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320" w:rsidRPr="00804662" w:rsidRDefault="000C4320" w:rsidP="005D1C04">
      <w:pPr>
        <w:keepNext/>
        <w:spacing w:before="100"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804662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begin"/>
      </w:r>
      <w:r w:rsidRPr="00804662">
        <w:rPr>
          <w:rFonts w:ascii="Times New Roman" w:hAnsi="Times New Roman" w:cs="Times New Roman"/>
          <w:color w:val="000000" w:themeColor="text1"/>
          <w:sz w:val="28"/>
          <w:szCs w:val="28"/>
        </w:rPr>
        <w:instrText>HYPERLINK "http://rasskazovogorono.68edu.ru/wp-content/uploads/2021/04/Hudyakova-Opisanie.docx" \h</w:instrText>
      </w:r>
      <w:r w:rsidRPr="00804662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separate"/>
      </w:r>
      <w:r w:rsidR="00C37815" w:rsidRPr="0080466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«Весь мир на ладони». </w:t>
      </w:r>
      <w:r w:rsidR="009C000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br/>
      </w:r>
      <w:r w:rsidR="00C37815" w:rsidRPr="0080466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Виртуальная экскурсия как ресурс расширения образовательного пространства дошкольника.</w:t>
      </w:r>
      <w:r w:rsidRPr="00804662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end"/>
      </w:r>
    </w:p>
    <w:p w:rsidR="000C4320" w:rsidRDefault="000C4320" w:rsidP="005D1C04">
      <w:pPr>
        <w:keepNext/>
        <w:spacing w:before="100" w:after="0" w:line="360" w:lineRule="auto"/>
        <w:ind w:firstLine="709"/>
        <w:contextualSpacing/>
        <w:rPr>
          <w:rFonts w:ascii="Times New Roman" w:eastAsia="Times New Roman" w:hAnsi="Times New Roman" w:cs="Times New Roman"/>
          <w:b/>
          <w:sz w:val="36"/>
        </w:rPr>
      </w:pPr>
    </w:p>
    <w:p w:rsidR="000C4320" w:rsidRDefault="00C37815" w:rsidP="005D1C0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«Компьютерные технологии призваны в настоящий момент стать не дополнительным «довеском» в обучении и воспитании, а неотъемлемой частью целостного образовательного процесса, значительно повышающей его качество»</w:t>
      </w:r>
    </w:p>
    <w:p w:rsidR="000C4320" w:rsidRDefault="00C37815" w:rsidP="005D1C0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Каким должен быть современный детский сад?</w:t>
      </w:r>
    </w:p>
    <w:p w:rsidR="000C4320" w:rsidRDefault="00C37815" w:rsidP="005D1C0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Детский сад должен быть вывернутым на изнанку, ближе к тому социуму, который его окружает. </w:t>
      </w:r>
      <w:proofErr w:type="gramStart"/>
      <w:r>
        <w:rPr>
          <w:rFonts w:ascii="Times New Roman" w:eastAsia="Times New Roman" w:hAnsi="Times New Roman" w:cs="Times New Roman"/>
          <w:sz w:val="28"/>
        </w:rPr>
        <w:t>Детям необходима возможность исследовать все, что находится вокруг, – почта, пожарная часть, полицейский участок, ресторан, магазин, театр, музей, зоопарк…</w:t>
      </w:r>
      <w:proofErr w:type="gramEnd"/>
    </w:p>
    <w:p w:rsidR="000C4320" w:rsidRDefault="00C37815" w:rsidP="005D1C0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Все любят путешествовать! Но можем ли мы попасть в любую точку </w:t>
      </w:r>
      <w:proofErr w:type="gramStart"/>
      <w:r>
        <w:rPr>
          <w:rFonts w:ascii="Times New Roman" w:eastAsia="Times New Roman" w:hAnsi="Times New Roman" w:cs="Times New Roman"/>
          <w:sz w:val="28"/>
        </w:rPr>
        <w:t>мира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как только этого захотим? Ещё сложнее оказаться на дне океана, например, или в космосе. Опасно гулять по пустыне или по болотам, рассматривать вблизи кобру или крокодила! Но как же интересно узнать </w:t>
      </w:r>
      <w:proofErr w:type="gramStart"/>
      <w:r>
        <w:rPr>
          <w:rFonts w:ascii="Times New Roman" w:eastAsia="Times New Roman" w:hAnsi="Times New Roman" w:cs="Times New Roman"/>
          <w:sz w:val="28"/>
        </w:rPr>
        <w:t>обо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всём об этом! Как хочется увидеть всё своими глазами!</w:t>
      </w:r>
    </w:p>
    <w:p w:rsidR="000C4320" w:rsidRDefault="00C37815" w:rsidP="005D1C0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Наши дети были во всех перечисленных местах. Видели редких животных, неизвестные растения, живописные ландшафты. Путешествовали по морю, посетили МУЗЕЙ «ЛЕГО-ЛЕНД» в Дании, НЕОБЫЧНЫЕ музеи мира: МУЗЕЙ КАРТОФЕЛЯ, МУЗЕЙ ПОДГОРЕВШЕЙ ЕДЫ, МУЗЕЙ ШОКОЛАДА.</w:t>
      </w:r>
    </w:p>
    <w:p w:rsidR="000C4320" w:rsidRDefault="00C37815" w:rsidP="005D1C0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Образовательное пространство</w:t>
      </w:r>
      <w:r>
        <w:rPr>
          <w:rFonts w:ascii="Times New Roman" w:eastAsia="Times New Roman" w:hAnsi="Times New Roman" w:cs="Times New Roman"/>
          <w:sz w:val="28"/>
        </w:rPr>
        <w:t xml:space="preserve"> – это набор определенным образом связанных между собой условий, которые могут оказать влияние на образование ребенка. Одним из ресурсов расширения образовательного пространства является информатизация. С развитием компьютерных технологий и глобальных сетей у нас появилась возможность проведения виртуальных экскурсий не покидая стены д/</w:t>
      </w:r>
      <w:proofErr w:type="gramStart"/>
      <w:r>
        <w:rPr>
          <w:rFonts w:ascii="Times New Roman" w:eastAsia="Times New Roman" w:hAnsi="Times New Roman" w:cs="Times New Roman"/>
          <w:sz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</w:rPr>
        <w:t>.</w:t>
      </w:r>
    </w:p>
    <w:p w:rsidR="00394B86" w:rsidRDefault="00C37815" w:rsidP="005D1C0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Что такое «виртуальная экскурсия»?</w:t>
      </w:r>
    </w:p>
    <w:p w:rsidR="000C4320" w:rsidRDefault="00C37815" w:rsidP="005D1C0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Виртуальная экскурсия – это организационная форма образовательной деятельности, отличающаяся от реальной экскурсии виртуальным отображением реально существующих объектов.</w:t>
      </w:r>
    </w:p>
    <w:p w:rsidR="000C4320" w:rsidRDefault="00394B86" w:rsidP="005D1C0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Виртуальных э</w:t>
      </w:r>
      <w:r w:rsidR="00C37815">
        <w:rPr>
          <w:rFonts w:ascii="Times New Roman" w:eastAsia="Times New Roman" w:hAnsi="Times New Roman" w:cs="Times New Roman"/>
          <w:sz w:val="28"/>
        </w:rPr>
        <w:t>кскурсиях ребенок являе</w:t>
      </w:r>
      <w:r w:rsidR="00804662">
        <w:rPr>
          <w:rFonts w:ascii="Times New Roman" w:eastAsia="Times New Roman" w:hAnsi="Times New Roman" w:cs="Times New Roman"/>
          <w:sz w:val="28"/>
        </w:rPr>
        <w:t>тся активным участником событий</w:t>
      </w:r>
      <w:r w:rsidR="00C37815">
        <w:rPr>
          <w:rFonts w:ascii="Times New Roman" w:eastAsia="Times New Roman" w:hAnsi="Times New Roman" w:cs="Times New Roman"/>
          <w:sz w:val="28"/>
        </w:rPr>
        <w:t>, а самое главное все они позволяют моделировать сам творческий процесс и создают особую атмосферу, в которой появляются возможности для развития творческой стороны интеллекта.</w:t>
      </w:r>
    </w:p>
    <w:p w:rsidR="000C4320" w:rsidRDefault="00C37815" w:rsidP="005D1C0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Виртуальная экскурсия имеет ряд преимуществ перед традиционными экскурсиями. У них нет границ, и им не мешают погодные условия. В ходе путешествия можно приблизить или отдалить какой-либо объект, оглядеться по ст</w:t>
      </w:r>
      <w:r w:rsidR="00804662">
        <w:rPr>
          <w:rFonts w:ascii="Times New Roman" w:eastAsia="Times New Roman" w:hAnsi="Times New Roman" w:cs="Times New Roman"/>
          <w:sz w:val="28"/>
        </w:rPr>
        <w:t>оронам, подробно рассмотреть от</w:t>
      </w:r>
      <w:r>
        <w:rPr>
          <w:rFonts w:ascii="Times New Roman" w:eastAsia="Times New Roman" w:hAnsi="Times New Roman" w:cs="Times New Roman"/>
          <w:sz w:val="28"/>
        </w:rPr>
        <w:t>дельные детали интерьера, обойти весь музей изнутри и осмотреть его снаружи, не покидая стен детского сада. Так же В.Э. даёт возможность познакомиться детям с тем, что в обычной экскурсии невозможно, например, с действиями пожарных на пожаре.</w:t>
      </w:r>
    </w:p>
    <w:p w:rsidR="000C4320" w:rsidRDefault="00804662" w:rsidP="005D1C0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 форме и содержанию существуют</w:t>
      </w:r>
      <w:r w:rsidR="00C37815">
        <w:rPr>
          <w:rFonts w:ascii="Times New Roman" w:eastAsia="Times New Roman" w:hAnsi="Times New Roman" w:cs="Times New Roman"/>
          <w:sz w:val="28"/>
        </w:rPr>
        <w:t xml:space="preserve"> </w:t>
      </w:r>
      <w:r w:rsidR="00C37815">
        <w:rPr>
          <w:rFonts w:ascii="Times New Roman" w:eastAsia="Times New Roman" w:hAnsi="Times New Roman" w:cs="Times New Roman"/>
          <w:b/>
          <w:sz w:val="28"/>
          <w:u w:val="single"/>
        </w:rPr>
        <w:t>экскурсии 2х видов:</w:t>
      </w:r>
    </w:p>
    <w:p w:rsidR="000C4320" w:rsidRDefault="00C37815" w:rsidP="005D1C0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– </w:t>
      </w:r>
      <w:r>
        <w:rPr>
          <w:rFonts w:ascii="Times New Roman" w:eastAsia="Times New Roman" w:hAnsi="Times New Roman" w:cs="Times New Roman"/>
          <w:sz w:val="28"/>
          <w:u w:val="single"/>
        </w:rPr>
        <w:t>фотопутешествие.</w:t>
      </w:r>
      <w:r>
        <w:rPr>
          <w:rFonts w:ascii="Times New Roman" w:eastAsia="Times New Roman" w:hAnsi="Times New Roman" w:cs="Times New Roman"/>
          <w:sz w:val="28"/>
        </w:rPr>
        <w:t xml:space="preserve"> Составляющими данной экскурсии </w:t>
      </w:r>
      <w:proofErr w:type="gramStart"/>
      <w:r>
        <w:rPr>
          <w:rFonts w:ascii="Times New Roman" w:eastAsia="Times New Roman" w:hAnsi="Times New Roman" w:cs="Times New Roman"/>
          <w:sz w:val="28"/>
        </w:rPr>
        <w:t>–э</w:t>
      </w:r>
      <w:proofErr w:type="gramEnd"/>
      <w:r>
        <w:rPr>
          <w:rFonts w:ascii="Times New Roman" w:eastAsia="Times New Roman" w:hAnsi="Times New Roman" w:cs="Times New Roman"/>
          <w:sz w:val="28"/>
        </w:rPr>
        <w:t>то фотографии, репродукции картин, звуковые файлы, анимация. Оформляются в виде электронных презентаций и слайд-шоу;</w:t>
      </w:r>
    </w:p>
    <w:p w:rsidR="000C4320" w:rsidRPr="005D1C04" w:rsidRDefault="00804662" w:rsidP="005D1C0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04662">
        <w:rPr>
          <w:rFonts w:ascii="Times New Roman" w:eastAsia="Times New Roman" w:hAnsi="Times New Roman" w:cs="Times New Roman"/>
          <w:sz w:val="28"/>
        </w:rPr>
        <w:t xml:space="preserve">– </w:t>
      </w:r>
      <w:proofErr w:type="spellStart"/>
      <w:r w:rsidR="00C37815">
        <w:rPr>
          <w:rFonts w:ascii="Times New Roman" w:eastAsia="Times New Roman" w:hAnsi="Times New Roman" w:cs="Times New Roman"/>
          <w:sz w:val="28"/>
          <w:u w:val="single"/>
        </w:rPr>
        <w:t>видеоэкскурсия</w:t>
      </w:r>
      <w:proofErr w:type="spellEnd"/>
      <w:r w:rsidR="00C37815">
        <w:rPr>
          <w:rFonts w:ascii="Times New Roman" w:eastAsia="Times New Roman" w:hAnsi="Times New Roman" w:cs="Times New Roman"/>
          <w:sz w:val="28"/>
          <w:u w:val="single"/>
        </w:rPr>
        <w:t>.</w:t>
      </w:r>
      <w:r w:rsidR="00C37815" w:rsidRPr="00804662">
        <w:rPr>
          <w:rFonts w:ascii="Times New Roman" w:eastAsia="Times New Roman" w:hAnsi="Times New Roman" w:cs="Times New Roman"/>
          <w:sz w:val="28"/>
        </w:rPr>
        <w:t xml:space="preserve"> </w:t>
      </w:r>
      <w:r w:rsidR="00C37815">
        <w:rPr>
          <w:rFonts w:ascii="Times New Roman" w:eastAsia="Times New Roman" w:hAnsi="Times New Roman" w:cs="Times New Roman"/>
          <w:sz w:val="28"/>
        </w:rPr>
        <w:t xml:space="preserve">Составляющими данной экскурсии </w:t>
      </w:r>
      <w:proofErr w:type="gramStart"/>
      <w:r w:rsidR="00C37815">
        <w:rPr>
          <w:rFonts w:ascii="Times New Roman" w:eastAsia="Times New Roman" w:hAnsi="Times New Roman" w:cs="Times New Roman"/>
          <w:sz w:val="28"/>
        </w:rPr>
        <w:t>–э</w:t>
      </w:r>
      <w:proofErr w:type="gramEnd"/>
      <w:r w:rsidR="00C37815">
        <w:rPr>
          <w:rFonts w:ascii="Times New Roman" w:eastAsia="Times New Roman" w:hAnsi="Times New Roman" w:cs="Times New Roman"/>
          <w:sz w:val="28"/>
        </w:rPr>
        <w:t xml:space="preserve">то видеоролики, размещенные на сайтах реальных музеев и в глобальной сети Интернет. </w:t>
      </w:r>
      <w:r w:rsidR="00C37815" w:rsidRPr="005D1C04">
        <w:rPr>
          <w:rFonts w:ascii="Times New Roman" w:hAnsi="Times New Roman" w:cs="Times New Roman"/>
          <w:color w:val="FF0000"/>
          <w:sz w:val="28"/>
          <w:szCs w:val="28"/>
        </w:rPr>
        <w:t xml:space="preserve">Пример одной из </w:t>
      </w:r>
      <w:proofErr w:type="spellStart"/>
      <w:r w:rsidR="00C37815" w:rsidRPr="005D1C04">
        <w:rPr>
          <w:rFonts w:ascii="Times New Roman" w:hAnsi="Times New Roman" w:cs="Times New Roman"/>
          <w:color w:val="FF0000"/>
          <w:sz w:val="28"/>
          <w:szCs w:val="28"/>
        </w:rPr>
        <w:t>видеоэкскурсий</w:t>
      </w:r>
      <w:proofErr w:type="spellEnd"/>
      <w:r w:rsidR="00C37815" w:rsidRPr="005D1C04">
        <w:rPr>
          <w:rFonts w:ascii="Times New Roman" w:hAnsi="Times New Roman" w:cs="Times New Roman"/>
          <w:color w:val="FF0000"/>
          <w:sz w:val="28"/>
          <w:szCs w:val="28"/>
        </w:rPr>
        <w:t xml:space="preserve"> на шоколадную фабрику (нажав на значок «</w:t>
      </w:r>
      <w:proofErr w:type="spellStart"/>
      <w:r w:rsidR="00C37815" w:rsidRPr="005D1C04">
        <w:rPr>
          <w:rFonts w:ascii="Times New Roman" w:hAnsi="Times New Roman" w:cs="Times New Roman"/>
          <w:color w:val="FF0000"/>
          <w:sz w:val="28"/>
          <w:szCs w:val="28"/>
        </w:rPr>
        <w:t>плей</w:t>
      </w:r>
      <w:proofErr w:type="spellEnd"/>
      <w:r w:rsidR="00C37815" w:rsidRPr="005D1C04">
        <w:rPr>
          <w:rFonts w:ascii="Times New Roman" w:hAnsi="Times New Roman" w:cs="Times New Roman"/>
          <w:color w:val="FF0000"/>
          <w:sz w:val="28"/>
          <w:szCs w:val="28"/>
        </w:rPr>
        <w:t>», размещенный на картинке шоколадной фабрики, воспроизведется видео).</w:t>
      </w:r>
    </w:p>
    <w:p w:rsidR="000C4320" w:rsidRDefault="00C37815" w:rsidP="005D1C0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Создание виртуальных экскурсий может осуществляться как в групповой, так и в индивидуальной работе. Возможны различные формы виртуальных экскурсий: «Музей», «Путешествие», «Приключение», «Поход», «План-схема» (так, виртуальная экскурсия «Как я провел лето» может выступать в роли схемы для составления описательного рассказа).</w:t>
      </w:r>
    </w:p>
    <w:p w:rsidR="00804662" w:rsidRDefault="00C37815" w:rsidP="005D1C0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основе подготовки виртуальной экскурсии лежит определенный алгоритм действий, позволяющий добиться успешного результата. </w:t>
      </w:r>
    </w:p>
    <w:p w:rsidR="000C4320" w:rsidRDefault="00C37815" w:rsidP="005D1C0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Создание В.Э. разделяю на 3 этапа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0C4320" w:rsidRDefault="00C37815" w:rsidP="005D1C0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На </w:t>
      </w:r>
      <w:r>
        <w:rPr>
          <w:rFonts w:ascii="Times New Roman" w:eastAsia="Times New Roman" w:hAnsi="Times New Roman" w:cs="Times New Roman"/>
          <w:sz w:val="28"/>
          <w:u w:val="single"/>
        </w:rPr>
        <w:t>подготовительном</w:t>
      </w:r>
      <w:r w:rsidRPr="00334FFF">
        <w:rPr>
          <w:rFonts w:ascii="Times New Roman" w:eastAsia="Times New Roman" w:hAnsi="Times New Roman" w:cs="Times New Roman"/>
          <w:sz w:val="28"/>
          <w:u w:val="single"/>
        </w:rPr>
        <w:t xml:space="preserve"> этапе</w:t>
      </w:r>
      <w:r>
        <w:rPr>
          <w:rFonts w:ascii="Times New Roman" w:eastAsia="Times New Roman" w:hAnsi="Times New Roman" w:cs="Times New Roman"/>
          <w:sz w:val="28"/>
          <w:u w:val="single"/>
        </w:rPr>
        <w:t>.</w:t>
      </w:r>
    </w:p>
    <w:p w:rsidR="000C4320" w:rsidRDefault="00C37815" w:rsidP="005D1C0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Cambria Math" w:eastAsia="Cambria Math" w:hAnsi="Cambria Math" w:cs="Cambria Math"/>
          <w:sz w:val="28"/>
        </w:rPr>
        <w:t>−</w:t>
      </w:r>
      <w:r>
        <w:rPr>
          <w:rFonts w:ascii="Times New Roman" w:eastAsia="Times New Roman" w:hAnsi="Times New Roman" w:cs="Times New Roman"/>
          <w:sz w:val="28"/>
        </w:rPr>
        <w:t xml:space="preserve"> выбираем тему;</w:t>
      </w:r>
    </w:p>
    <w:p w:rsidR="000C4320" w:rsidRDefault="00C37815" w:rsidP="005D1C0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– определяем цели и задач экскурсии;</w:t>
      </w:r>
    </w:p>
    <w:p w:rsidR="000C4320" w:rsidRDefault="00C37815" w:rsidP="005D1C0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– выбираем экскурсовода;</w:t>
      </w:r>
    </w:p>
    <w:p w:rsidR="000C4320" w:rsidRDefault="00C37815" w:rsidP="005D1C0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 </w:t>
      </w:r>
      <w:r>
        <w:rPr>
          <w:rFonts w:ascii="Times New Roman" w:eastAsia="Times New Roman" w:hAnsi="Times New Roman" w:cs="Times New Roman"/>
          <w:sz w:val="28"/>
          <w:u w:val="single"/>
        </w:rPr>
        <w:t xml:space="preserve">2-ом этапе </w:t>
      </w:r>
      <w:r>
        <w:rPr>
          <w:rFonts w:ascii="Times New Roman" w:eastAsia="Times New Roman" w:hAnsi="Times New Roman" w:cs="Times New Roman"/>
          <w:sz w:val="28"/>
        </w:rPr>
        <w:t>проводим:</w:t>
      </w:r>
    </w:p>
    <w:p w:rsidR="000C4320" w:rsidRDefault="00C37815" w:rsidP="005D1C0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Cambria Math" w:eastAsia="Cambria Math" w:hAnsi="Cambria Math" w:cs="Cambria Math"/>
          <w:sz w:val="28"/>
        </w:rPr>
        <w:t>−</w:t>
      </w:r>
      <w:r>
        <w:rPr>
          <w:rFonts w:ascii="Times New Roman" w:eastAsia="Times New Roman" w:hAnsi="Times New Roman" w:cs="Times New Roman"/>
          <w:sz w:val="28"/>
        </w:rPr>
        <w:t xml:space="preserve"> отбор литературы, фото и видеоматериала;</w:t>
      </w:r>
    </w:p>
    <w:p w:rsidR="000C4320" w:rsidRDefault="00C37815" w:rsidP="005D1C0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Cambria Math" w:eastAsia="Cambria Math" w:hAnsi="Cambria Math" w:cs="Cambria Math"/>
          <w:sz w:val="28"/>
        </w:rPr>
        <w:t>−</w:t>
      </w:r>
      <w:r>
        <w:rPr>
          <w:rFonts w:ascii="Times New Roman" w:eastAsia="Times New Roman" w:hAnsi="Times New Roman" w:cs="Times New Roman"/>
          <w:sz w:val="28"/>
        </w:rPr>
        <w:t xml:space="preserve"> отбор и изучение экскурсионных объектов;</w:t>
      </w:r>
    </w:p>
    <w:p w:rsidR="000C4320" w:rsidRDefault="00C37815" w:rsidP="005D1C0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Cambria Math" w:eastAsia="Cambria Math" w:hAnsi="Cambria Math" w:cs="Cambria Math"/>
          <w:sz w:val="28"/>
        </w:rPr>
        <w:t>−</w:t>
      </w:r>
      <w:r>
        <w:rPr>
          <w:rFonts w:ascii="Times New Roman" w:eastAsia="Times New Roman" w:hAnsi="Times New Roman" w:cs="Times New Roman"/>
          <w:sz w:val="28"/>
        </w:rPr>
        <w:t xml:space="preserve"> составляем маршрут экскурсии;</w:t>
      </w:r>
    </w:p>
    <w:p w:rsidR="000C4320" w:rsidRDefault="00C37815" w:rsidP="005D1C0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Cambria Math" w:eastAsia="Cambria Math" w:hAnsi="Cambria Math" w:cs="Cambria Math"/>
          <w:sz w:val="28"/>
        </w:rPr>
        <w:t>−</w:t>
      </w:r>
      <w:r>
        <w:rPr>
          <w:rFonts w:ascii="Times New Roman" w:eastAsia="Times New Roman" w:hAnsi="Times New Roman" w:cs="Times New Roman"/>
          <w:sz w:val="28"/>
        </w:rPr>
        <w:t xml:space="preserve"> создаём презентацию;</w:t>
      </w:r>
    </w:p>
    <w:p w:rsidR="00804662" w:rsidRDefault="00C37815" w:rsidP="005D1C0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</w:rPr>
        <w:t>На 3-ем этапе</w:t>
      </w:r>
      <w:r>
        <w:rPr>
          <w:rFonts w:ascii="Times New Roman" w:eastAsia="Times New Roman" w:hAnsi="Times New Roman" w:cs="Times New Roman"/>
          <w:b/>
          <w:sz w:val="28"/>
        </w:rPr>
        <w:t xml:space="preserve"> проводим </w:t>
      </w:r>
      <w:r>
        <w:rPr>
          <w:rFonts w:ascii="Times New Roman" w:eastAsia="Times New Roman" w:hAnsi="Times New Roman" w:cs="Times New Roman"/>
          <w:sz w:val="28"/>
          <w:u w:val="single"/>
        </w:rPr>
        <w:t xml:space="preserve">показ экскурсии. </w:t>
      </w:r>
    </w:p>
    <w:p w:rsidR="000C4320" w:rsidRDefault="00C37815" w:rsidP="005D1C0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u w:val="single"/>
        </w:rPr>
        <w:t>итоговой беседе</w:t>
      </w:r>
      <w:r>
        <w:rPr>
          <w:rFonts w:ascii="Times New Roman" w:eastAsia="Times New Roman" w:hAnsi="Times New Roman" w:cs="Times New Roman"/>
          <w:sz w:val="28"/>
        </w:rPr>
        <w:t xml:space="preserve">, вместе с детьми обобщаем, систематизируем </w:t>
      </w:r>
      <w:proofErr w:type="gramStart"/>
      <w:r>
        <w:rPr>
          <w:rFonts w:ascii="Times New Roman" w:eastAsia="Times New Roman" w:hAnsi="Times New Roman" w:cs="Times New Roman"/>
          <w:sz w:val="28"/>
        </w:rPr>
        <w:t>увиденное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 услышанное, делимся впечатлениями. Предлагаю воспитанникам различные виды творчества: конструирование, аппликация, лепка, рисование фрагмента или объекта из увиденного, который больше всего понравился или запомнился. Обсуждаем готовые работы. Создаём портфель экскурсовода.</w:t>
      </w:r>
    </w:p>
    <w:p w:rsidR="00C37815" w:rsidRDefault="00C37815" w:rsidP="005D1C0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Использование мультимедийных технологий позволяют делать занятия эмоционально окрашенными, привлекательными, которые вызывают у ребенка живой интерес, являются прекрасным наглядным пособием и демонстрационным материалом, что способствует хорошей результативности занятия.</w:t>
      </w:r>
      <w:r w:rsidRPr="00C37815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Чтобы просматривать виртуальную экскурсию, не нужно устанавливать дополнительное программное обеспечение – достаточно </w:t>
      </w:r>
      <w:proofErr w:type="gramStart"/>
      <w:r>
        <w:rPr>
          <w:rFonts w:ascii="Times New Roman" w:eastAsia="Times New Roman" w:hAnsi="Times New Roman" w:cs="Times New Roman"/>
          <w:sz w:val="28"/>
        </w:rPr>
        <w:t>обычного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интернет-браузера. Виртуальная экскурсия, конечно, не заменит личное присутствие, но позволит получить достаточно полное впечатление об изучаемом объекте. И практически, в полной мере вкусить все красоты нашей планеты!</w:t>
      </w:r>
    </w:p>
    <w:p w:rsidR="00C37815" w:rsidRDefault="00C37815" w:rsidP="005D1C0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Виртуальные экскурсии – один из самых эффективных и убедительных на данный момент способов представления информации, поскольку они создают у зрителя полную иллюзию присутствия дошкольников</w:t>
      </w:r>
      <w:proofErr w:type="gramStart"/>
      <w:r>
        <w:rPr>
          <w:rFonts w:ascii="Times New Roman" w:eastAsia="Times New Roman" w:hAnsi="Times New Roman" w:cs="Times New Roman"/>
          <w:sz w:val="28"/>
          <w:u w:val="single"/>
        </w:rPr>
        <w:t xml:space="preserve"> .</w:t>
      </w:r>
      <w:proofErr w:type="gramEnd"/>
    </w:p>
    <w:p w:rsidR="000C4320" w:rsidRDefault="00C37815" w:rsidP="005D1C0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В.Э. хорошо вписываются в образовательный процесс д/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с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>. Расскажу о нескольких направлениях.</w:t>
      </w:r>
    </w:p>
    <w:p w:rsidR="000C4320" w:rsidRDefault="00C37815" w:rsidP="005D1C0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 xml:space="preserve">Использование виртуальной экскурсии при формировании у детей целостной картины мира – </w:t>
      </w:r>
      <w:r w:rsidRPr="00C37815">
        <w:rPr>
          <w:rFonts w:ascii="Times New Roman" w:eastAsia="Times New Roman" w:hAnsi="Times New Roman" w:cs="Times New Roman"/>
          <w:b/>
          <w:color w:val="FF0000"/>
          <w:sz w:val="28"/>
        </w:rPr>
        <w:t>космос, море</w:t>
      </w:r>
      <w:r w:rsidR="005D1C04">
        <w:rPr>
          <w:rFonts w:ascii="Times New Roman" w:eastAsia="Times New Roman" w:hAnsi="Times New Roman" w:cs="Times New Roman"/>
          <w:b/>
          <w:color w:val="FF0000"/>
          <w:sz w:val="28"/>
        </w:rPr>
        <w:t>.</w:t>
      </w:r>
    </w:p>
    <w:p w:rsidR="000C4320" w:rsidRPr="005D1C04" w:rsidRDefault="00C37815" w:rsidP="005D1C04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</w:rPr>
      </w:pPr>
      <w:r w:rsidRPr="005D1C04">
        <w:rPr>
          <w:rFonts w:ascii="Times New Roman" w:hAnsi="Times New Roman" w:cs="Times New Roman"/>
          <w:b/>
          <w:sz w:val="28"/>
        </w:rPr>
        <w:t>Виртуальные экскурсии как средство формирования предс</w:t>
      </w:r>
      <w:r w:rsidR="005D1C04">
        <w:rPr>
          <w:rFonts w:ascii="Times New Roman" w:hAnsi="Times New Roman" w:cs="Times New Roman"/>
          <w:b/>
          <w:sz w:val="28"/>
        </w:rPr>
        <w:t xml:space="preserve">тавлений о родном городе и крае - </w:t>
      </w:r>
      <w:r w:rsidRPr="005D1C04">
        <w:rPr>
          <w:rFonts w:ascii="Times New Roman" w:hAnsi="Times New Roman" w:cs="Times New Roman"/>
          <w:b/>
          <w:color w:val="FF0000"/>
          <w:sz w:val="28"/>
        </w:rPr>
        <w:t xml:space="preserve">город с </w:t>
      </w:r>
      <w:proofErr w:type="spellStart"/>
      <w:r w:rsidRPr="005D1C04">
        <w:rPr>
          <w:rFonts w:ascii="Times New Roman" w:hAnsi="Times New Roman" w:cs="Times New Roman"/>
          <w:b/>
          <w:color w:val="FF0000"/>
          <w:sz w:val="28"/>
        </w:rPr>
        <w:t>коптера</w:t>
      </w:r>
      <w:proofErr w:type="spellEnd"/>
      <w:r w:rsidR="005D1C04" w:rsidRPr="005D1C04">
        <w:rPr>
          <w:rFonts w:ascii="Times New Roman" w:hAnsi="Times New Roman" w:cs="Times New Roman"/>
          <w:b/>
          <w:color w:val="FF0000"/>
          <w:sz w:val="28"/>
        </w:rPr>
        <w:t>.</w:t>
      </w:r>
    </w:p>
    <w:p w:rsidR="000C4320" w:rsidRPr="005D1C04" w:rsidRDefault="00C37815" w:rsidP="005D1C0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5D1C04">
        <w:rPr>
          <w:rFonts w:ascii="Times New Roman" w:hAnsi="Times New Roman" w:cs="Times New Roman"/>
          <w:sz w:val="28"/>
        </w:rPr>
        <w:t xml:space="preserve">Воспитание маленького патриота начинается с самого близкого для него – родного дома, улицы, где он живет, детского сада. Овладение </w:t>
      </w:r>
      <w:r w:rsidR="005D1C04">
        <w:rPr>
          <w:rFonts w:ascii="Times New Roman" w:hAnsi="Times New Roman" w:cs="Times New Roman"/>
          <w:sz w:val="28"/>
        </w:rPr>
        <w:t>п</w:t>
      </w:r>
      <w:r w:rsidRPr="005D1C04">
        <w:rPr>
          <w:rFonts w:ascii="Times New Roman" w:hAnsi="Times New Roman" w:cs="Times New Roman"/>
          <w:sz w:val="28"/>
        </w:rPr>
        <w:t>редставлениями о родном городе и крае, является основой патриотического воспитания дошкольников.</w:t>
      </w:r>
    </w:p>
    <w:p w:rsidR="005D1C04" w:rsidRDefault="005D1C04" w:rsidP="005D1C0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Ещё одно направление - в</w:t>
      </w:r>
      <w:r w:rsidR="00C37815">
        <w:rPr>
          <w:rFonts w:ascii="Times New Roman" w:eastAsia="Times New Roman" w:hAnsi="Times New Roman" w:cs="Times New Roman"/>
          <w:b/>
          <w:sz w:val="28"/>
        </w:rPr>
        <w:t>иртуальные экскурсии как средство эстети</w:t>
      </w:r>
      <w:r>
        <w:rPr>
          <w:rFonts w:ascii="Times New Roman" w:eastAsia="Times New Roman" w:hAnsi="Times New Roman" w:cs="Times New Roman"/>
          <w:b/>
          <w:sz w:val="28"/>
        </w:rPr>
        <w:t>ческого воспитания дошкольников</w:t>
      </w:r>
      <w:r w:rsidR="00C37815">
        <w:rPr>
          <w:rFonts w:ascii="Times New Roman" w:eastAsia="Times New Roman" w:hAnsi="Times New Roman" w:cs="Times New Roman"/>
          <w:b/>
          <w:sz w:val="28"/>
        </w:rPr>
        <w:t xml:space="preserve"> – </w:t>
      </w:r>
      <w:r w:rsidR="00C37815" w:rsidRPr="00C37815">
        <w:rPr>
          <w:rFonts w:ascii="Times New Roman" w:eastAsia="Times New Roman" w:hAnsi="Times New Roman" w:cs="Times New Roman"/>
          <w:b/>
          <w:color w:val="FF0000"/>
          <w:sz w:val="28"/>
        </w:rPr>
        <w:t>музей, ярмарка</w:t>
      </w:r>
      <w:r>
        <w:rPr>
          <w:rFonts w:ascii="Times New Roman" w:eastAsia="Times New Roman" w:hAnsi="Times New Roman" w:cs="Times New Roman"/>
          <w:b/>
          <w:color w:val="FF0000"/>
          <w:sz w:val="28"/>
        </w:rPr>
        <w:t>.</w:t>
      </w:r>
    </w:p>
    <w:p w:rsidR="000C4320" w:rsidRDefault="005D1C04" w:rsidP="005D1C0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этом направлении нам помогут</w:t>
      </w:r>
      <w:r w:rsidR="00C37815">
        <w:rPr>
          <w:rFonts w:ascii="Times New Roman" w:eastAsia="Times New Roman" w:hAnsi="Times New Roman" w:cs="Times New Roman"/>
          <w:sz w:val="28"/>
        </w:rPr>
        <w:t xml:space="preserve"> виртуальные музеи.</w:t>
      </w:r>
    </w:p>
    <w:p w:rsidR="000C4320" w:rsidRDefault="00C37815" w:rsidP="005D1C0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Виртуальные музеи являются одним из многочисленных ресурсов сети «Интернет» – это новый динамично развивающийся феномен культуры. Виртуальные музеи осуществляют бесплатный доступ посетителей к культурному наследию и мировым художественным достижениям.</w:t>
      </w:r>
    </w:p>
    <w:p w:rsidR="000C4320" w:rsidRDefault="00C37815" w:rsidP="005D1C0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Виртуальная экскурсия как средство речевого развития старших дошкольников.</w:t>
      </w:r>
    </w:p>
    <w:p w:rsidR="000C4320" w:rsidRDefault="00C37815" w:rsidP="005D1C0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Проводя работу по использованию виртуальных экскурсий в развитии речи детей, я пришла к следующим заключениям. Использование виртуальных экскурсий для речевого развития детей помогает:</w:t>
      </w:r>
    </w:p>
    <w:p w:rsidR="000C4320" w:rsidRPr="005D1C04" w:rsidRDefault="00C37815" w:rsidP="005D1C0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5D1C04">
        <w:rPr>
          <w:rFonts w:ascii="Times New Roman" w:eastAsia="Times New Roman" w:hAnsi="Times New Roman" w:cs="Times New Roman"/>
          <w:sz w:val="28"/>
        </w:rPr>
        <w:t xml:space="preserve">развитию связной грамматически правильной диалогической и монологической речи; </w:t>
      </w:r>
    </w:p>
    <w:p w:rsidR="000C4320" w:rsidRPr="005D1C04" w:rsidRDefault="00C37815" w:rsidP="005D1C0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5D1C04">
        <w:rPr>
          <w:rFonts w:ascii="Times New Roman" w:eastAsia="Times New Roman" w:hAnsi="Times New Roman" w:cs="Times New Roman"/>
          <w:sz w:val="28"/>
        </w:rPr>
        <w:t xml:space="preserve">развитию фонематического слуха; </w:t>
      </w:r>
    </w:p>
    <w:p w:rsidR="000C4320" w:rsidRPr="005D1C04" w:rsidRDefault="00C37815" w:rsidP="005D1C0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5D1C04">
        <w:rPr>
          <w:rFonts w:ascii="Times New Roman" w:eastAsia="Times New Roman" w:hAnsi="Times New Roman" w:cs="Times New Roman"/>
          <w:sz w:val="28"/>
        </w:rPr>
        <w:t xml:space="preserve">в уточнении и обогащении активного словаря детей; </w:t>
      </w:r>
    </w:p>
    <w:p w:rsidR="000C4320" w:rsidRPr="005D1C04" w:rsidRDefault="00C37815" w:rsidP="005D1C0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5D1C04">
        <w:rPr>
          <w:rFonts w:ascii="Times New Roman" w:eastAsia="Times New Roman" w:hAnsi="Times New Roman" w:cs="Times New Roman"/>
          <w:sz w:val="28"/>
        </w:rPr>
        <w:t>владение речью как средством общения и культуры</w:t>
      </w:r>
    </w:p>
    <w:p w:rsidR="000C4320" w:rsidRPr="005D1C04" w:rsidRDefault="00C37815" w:rsidP="005D1C0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5D1C04">
        <w:rPr>
          <w:rFonts w:ascii="Times New Roman" w:eastAsia="Times New Roman" w:hAnsi="Times New Roman" w:cs="Times New Roman"/>
          <w:sz w:val="28"/>
        </w:rPr>
        <w:t>(дети становятся более открытыми в общении, не стесняются задавать вопросы);</w:t>
      </w:r>
    </w:p>
    <w:p w:rsidR="000C4320" w:rsidRPr="005D1C04" w:rsidRDefault="00C37815" w:rsidP="005D1C0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5D1C04">
        <w:rPr>
          <w:rFonts w:ascii="Times New Roman" w:eastAsia="Times New Roman" w:hAnsi="Times New Roman" w:cs="Times New Roman"/>
          <w:sz w:val="28"/>
        </w:rPr>
        <w:t xml:space="preserve">в расширении представлений об окружающем мире; </w:t>
      </w:r>
    </w:p>
    <w:p w:rsidR="000C4320" w:rsidRPr="005D1C04" w:rsidRDefault="00C37815" w:rsidP="005D1C0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5D1C04">
        <w:rPr>
          <w:rFonts w:ascii="Times New Roman" w:eastAsia="Times New Roman" w:hAnsi="Times New Roman" w:cs="Times New Roman"/>
          <w:sz w:val="28"/>
        </w:rPr>
        <w:t>в развитии любознательности и наблюдательности.</w:t>
      </w:r>
    </w:p>
    <w:p w:rsidR="000C4320" w:rsidRDefault="00C37815" w:rsidP="005D1C0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8"/>
        </w:rPr>
        <w:lastRenderedPageBreak/>
        <w:t>Еще одно из важных направлений – Виртуальная экскурсия как средство расширения границ образовательного пространства для воспитанников с ограниченными возможностями здоровья.</w:t>
      </w:r>
    </w:p>
    <w:bookmarkEnd w:id="0"/>
    <w:p w:rsidR="000C4320" w:rsidRDefault="00C37815" w:rsidP="005D1C0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Социальная значимость виртуальных экскурсий заключается в доступности информации для всех воспитанников, в том числе и с ограниченными возможностями здоровья. Далеко не каждый ребенок может посетить тот или иной объект в реальной жизни, а благодаря виртуальным экскурсиям это становится возможным.</w:t>
      </w:r>
    </w:p>
    <w:p w:rsidR="000C4320" w:rsidRDefault="00C37815" w:rsidP="005D1C0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Заключение</w:t>
      </w:r>
      <w:r>
        <w:rPr>
          <w:rFonts w:ascii="Times New Roman" w:eastAsia="Times New Roman" w:hAnsi="Times New Roman" w:cs="Times New Roman"/>
          <w:sz w:val="28"/>
        </w:rPr>
        <w:t>:</w:t>
      </w:r>
    </w:p>
    <w:p w:rsidR="000C4320" w:rsidRDefault="00C37815" w:rsidP="005D1C0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Считаю Виртуальную экскурсию как одну из эффективных форм организации всего учебного процесса. Так как ВЭ позволяют не просто сформировать у дошкольников представления об окружающем мире, но и значительно повысить интерес детей к занятиям, развить познавательные способности, преодолевает интеллектуальную пассивность детей, снизилась стеснительность, зажатость, напряженность у малоактивных детей, они могут выступать в роли </w:t>
      </w:r>
      <w:r>
        <w:rPr>
          <w:rFonts w:ascii="Times New Roman" w:eastAsia="Times New Roman" w:hAnsi="Times New Roman" w:cs="Times New Roman"/>
          <w:i/>
          <w:sz w:val="28"/>
        </w:rPr>
        <w:t>экскурсовода</w:t>
      </w:r>
      <w:r>
        <w:rPr>
          <w:rFonts w:ascii="Times New Roman" w:eastAsia="Times New Roman" w:hAnsi="Times New Roman" w:cs="Times New Roman"/>
          <w:sz w:val="28"/>
        </w:rPr>
        <w:t>. Так же обогащают социальный опыт, дает возможность использовать полученные знания в практической деятельности. Возможность использования данных программ сделает образовательную деятельность более живой и интересной.</w:t>
      </w:r>
    </w:p>
    <w:p w:rsidR="000C4320" w:rsidRDefault="00C37815" w:rsidP="005D1C0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Виртуальная экскурсия</w:t>
      </w:r>
      <w:r>
        <w:rPr>
          <w:rFonts w:ascii="Times New Roman" w:eastAsia="Times New Roman" w:hAnsi="Times New Roman" w:cs="Times New Roman"/>
          <w:sz w:val="28"/>
        </w:rPr>
        <w:t xml:space="preserve"> – это прекрасная возможность познания окружающего мира для дошкольников. Для них это увлекательная игра.</w:t>
      </w:r>
    </w:p>
    <w:p w:rsidR="000C4320" w:rsidRDefault="00C37815" w:rsidP="005D1C0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конце хотелось бы сказать, что любая новая форма работы с детьми является тем самым педагогическим феноменом, который сосредоточивает в себе возможность решения многих задач, а самое существенное — может помочь в личностном совершенствовании самого педагога, воспитании в нем такого качества, как креативность.</w:t>
      </w:r>
    </w:p>
    <w:p w:rsidR="000C4320" w:rsidRDefault="000C4320" w:rsidP="005D1C04">
      <w:pPr>
        <w:spacing w:after="0" w:line="360" w:lineRule="auto"/>
        <w:ind w:firstLine="709"/>
        <w:contextualSpacing/>
        <w:rPr>
          <w:rFonts w:ascii="Calibri" w:eastAsia="Calibri" w:hAnsi="Calibri" w:cs="Calibri"/>
        </w:rPr>
      </w:pPr>
    </w:p>
    <w:sectPr w:rsidR="000C4320" w:rsidSect="00394B86">
      <w:pgSz w:w="11906" w:h="16838"/>
      <w:pgMar w:top="851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A7A54"/>
    <w:multiLevelType w:val="hybridMultilevel"/>
    <w:tmpl w:val="53A2C3C4"/>
    <w:lvl w:ilvl="0" w:tplc="B3B845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9864EBB"/>
    <w:multiLevelType w:val="hybridMultilevel"/>
    <w:tmpl w:val="47D412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C4320"/>
    <w:rsid w:val="000C4320"/>
    <w:rsid w:val="00334FFF"/>
    <w:rsid w:val="00394B86"/>
    <w:rsid w:val="004A2208"/>
    <w:rsid w:val="005D1C04"/>
    <w:rsid w:val="00804662"/>
    <w:rsid w:val="009C0007"/>
    <w:rsid w:val="00C30965"/>
    <w:rsid w:val="00C37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1C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1</Pages>
  <Words>1226</Words>
  <Characters>6992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IVC</Company>
  <LinksUpToDate>false</LinksUpToDate>
  <CharactersWithSpaces>8202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Диалог Плюс</cp:lastModifiedBy>
  <cp:revision>7</cp:revision>
  <dcterms:created xsi:type="dcterms:W3CDTF">2022-01-27T04:06:00Z</dcterms:created>
  <dcterms:modified xsi:type="dcterms:W3CDTF">2022-01-28T08:21:00Z</dcterms:modified>
</cp:coreProperties>
</file>