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99" w:rsidRPr="00975299" w:rsidRDefault="00975299" w:rsidP="00975299">
      <w:pPr>
        <w:rPr>
          <w:rFonts w:ascii="Times New Roman" w:hAnsi="Times New Roman" w:cs="Times New Roman"/>
        </w:rPr>
      </w:pPr>
      <w:r w:rsidRPr="00975299">
        <w:rPr>
          <w:rFonts w:ascii="Times New Roman" w:hAnsi="Times New Roman" w:cs="Times New Roman"/>
        </w:rPr>
        <w:t xml:space="preserve">Принято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975299">
        <w:rPr>
          <w:rFonts w:ascii="Times New Roman" w:hAnsi="Times New Roman" w:cs="Times New Roman"/>
        </w:rPr>
        <w:t>Утверждаю</w:t>
      </w:r>
    </w:p>
    <w:p w:rsidR="00975299" w:rsidRPr="00975299" w:rsidRDefault="00975299" w:rsidP="00975299">
      <w:pPr>
        <w:spacing w:after="0" w:line="240" w:lineRule="auto"/>
        <w:rPr>
          <w:rFonts w:ascii="Times New Roman" w:hAnsi="Times New Roman" w:cs="Times New Roman"/>
        </w:rPr>
      </w:pPr>
      <w:r w:rsidRPr="00975299">
        <w:rPr>
          <w:rFonts w:ascii="Times New Roman" w:hAnsi="Times New Roman" w:cs="Times New Roman"/>
        </w:rPr>
        <w:t xml:space="preserve">на Педагогическом совете                         </w:t>
      </w:r>
      <w:r w:rsidRPr="00975299">
        <w:rPr>
          <w:rFonts w:ascii="Times New Roman" w:hAnsi="Times New Roman" w:cs="Times New Roman"/>
        </w:rPr>
        <w:tab/>
      </w:r>
      <w:r w:rsidRPr="00975299">
        <w:rPr>
          <w:rFonts w:ascii="Times New Roman" w:hAnsi="Times New Roman" w:cs="Times New Roman"/>
        </w:rPr>
        <w:tab/>
      </w:r>
      <w:r w:rsidRPr="00975299">
        <w:rPr>
          <w:rFonts w:ascii="Times New Roman" w:hAnsi="Times New Roman" w:cs="Times New Roman"/>
        </w:rPr>
        <w:tab/>
        <w:t xml:space="preserve">Заведующий МАДОУ № 27 </w:t>
      </w:r>
    </w:p>
    <w:p w:rsidR="00975299" w:rsidRPr="00975299" w:rsidRDefault="00975299" w:rsidP="00975299">
      <w:pPr>
        <w:spacing w:after="0" w:line="240" w:lineRule="auto"/>
        <w:rPr>
          <w:rFonts w:ascii="Times New Roman" w:hAnsi="Times New Roman" w:cs="Times New Roman"/>
        </w:rPr>
      </w:pPr>
      <w:r w:rsidRPr="00975299">
        <w:rPr>
          <w:rFonts w:ascii="Times New Roman" w:hAnsi="Times New Roman" w:cs="Times New Roman"/>
        </w:rPr>
        <w:t>протокол №</w:t>
      </w:r>
      <w:r w:rsidR="00463D60">
        <w:rPr>
          <w:rFonts w:ascii="Times New Roman" w:hAnsi="Times New Roman" w:cs="Times New Roman"/>
        </w:rPr>
        <w:t>2</w:t>
      </w:r>
      <w:r w:rsidRPr="00975299">
        <w:rPr>
          <w:rFonts w:ascii="Times New Roman" w:hAnsi="Times New Roman" w:cs="Times New Roman"/>
        </w:rPr>
        <w:t xml:space="preserve"> от «2</w:t>
      </w:r>
      <w:r w:rsidR="00463D60">
        <w:rPr>
          <w:rFonts w:ascii="Times New Roman" w:hAnsi="Times New Roman" w:cs="Times New Roman"/>
        </w:rPr>
        <w:t>7</w:t>
      </w:r>
      <w:r w:rsidRPr="00975299">
        <w:rPr>
          <w:rFonts w:ascii="Times New Roman" w:hAnsi="Times New Roman" w:cs="Times New Roman"/>
        </w:rPr>
        <w:t>».0</w:t>
      </w:r>
      <w:r w:rsidR="00463D60">
        <w:rPr>
          <w:rFonts w:ascii="Times New Roman" w:hAnsi="Times New Roman" w:cs="Times New Roman"/>
        </w:rPr>
        <w:t>5</w:t>
      </w:r>
      <w:r w:rsidRPr="00975299">
        <w:rPr>
          <w:rFonts w:ascii="Times New Roman" w:hAnsi="Times New Roman" w:cs="Times New Roman"/>
        </w:rPr>
        <w:t xml:space="preserve">.2019 г.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5299">
        <w:rPr>
          <w:rFonts w:ascii="Times New Roman" w:hAnsi="Times New Roman" w:cs="Times New Roman"/>
        </w:rPr>
        <w:t xml:space="preserve"> Приказ №</w:t>
      </w:r>
      <w:r>
        <w:rPr>
          <w:rFonts w:ascii="Times New Roman" w:hAnsi="Times New Roman" w:cs="Times New Roman"/>
        </w:rPr>
        <w:t>57</w:t>
      </w:r>
      <w:r w:rsidRPr="00975299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3</w:t>
      </w:r>
      <w:r w:rsidRPr="0097529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.06</w:t>
      </w:r>
      <w:r w:rsidRPr="00975299">
        <w:rPr>
          <w:rFonts w:ascii="Times New Roman" w:hAnsi="Times New Roman" w:cs="Times New Roman"/>
        </w:rPr>
        <w:t>.2019г.</w:t>
      </w:r>
    </w:p>
    <w:p w:rsidR="00975299" w:rsidRPr="00975299" w:rsidRDefault="00975299" w:rsidP="00975299">
      <w:pPr>
        <w:spacing w:after="0" w:line="240" w:lineRule="auto"/>
        <w:rPr>
          <w:rFonts w:ascii="Times New Roman" w:hAnsi="Times New Roman" w:cs="Times New Roman"/>
        </w:rPr>
      </w:pPr>
    </w:p>
    <w:p w:rsidR="00975299" w:rsidRDefault="00975299" w:rsidP="009752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5299" w:rsidRPr="00975299" w:rsidRDefault="00975299" w:rsidP="009752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299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975299" w:rsidRPr="00975299" w:rsidRDefault="00975299" w:rsidP="009752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299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б оказании дополнительных платных образовательных услуг в муниципальном автономном дошкольном образовательном учреждении г. Хабаровска «Детский сад комбинированного вида №27»</w:t>
      </w:r>
    </w:p>
    <w:p w:rsidR="00975299" w:rsidRDefault="00975299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214301">
        <w:rPr>
          <w:rStyle w:val="a4"/>
          <w:sz w:val="26"/>
          <w:szCs w:val="26"/>
        </w:rPr>
        <w:t>1.Общие положения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1.1.Положение об оказании дополнительных платных образовательных услуг (далее – Положение) определяет порядок и условия реализации дополнительных общеразв</w:t>
      </w:r>
      <w:r>
        <w:rPr>
          <w:sz w:val="26"/>
          <w:szCs w:val="26"/>
        </w:rPr>
        <w:t>ивающих программ (далее</w:t>
      </w:r>
      <w:r w:rsidRPr="00214301">
        <w:rPr>
          <w:sz w:val="26"/>
          <w:szCs w:val="26"/>
        </w:rPr>
        <w:t xml:space="preserve"> – дополнительные услуги) в муниципальном </w:t>
      </w:r>
      <w:r>
        <w:rPr>
          <w:sz w:val="26"/>
          <w:szCs w:val="26"/>
        </w:rPr>
        <w:t>автономном</w:t>
      </w:r>
      <w:r w:rsidRPr="00214301">
        <w:rPr>
          <w:sz w:val="26"/>
          <w:szCs w:val="26"/>
        </w:rPr>
        <w:t xml:space="preserve"> дошкольном образовательном учреждении </w:t>
      </w:r>
      <w:r>
        <w:rPr>
          <w:sz w:val="26"/>
          <w:szCs w:val="26"/>
        </w:rPr>
        <w:t xml:space="preserve">г. Хабаровска </w:t>
      </w:r>
      <w:r w:rsidRPr="00214301">
        <w:rPr>
          <w:sz w:val="26"/>
          <w:szCs w:val="26"/>
        </w:rPr>
        <w:t xml:space="preserve">«Детский сад </w:t>
      </w:r>
      <w:r>
        <w:rPr>
          <w:sz w:val="26"/>
          <w:szCs w:val="26"/>
        </w:rPr>
        <w:t xml:space="preserve">комбинированного вида </w:t>
      </w:r>
      <w:r w:rsidRPr="00214301">
        <w:rPr>
          <w:sz w:val="26"/>
          <w:szCs w:val="26"/>
        </w:rPr>
        <w:t>№2</w:t>
      </w:r>
      <w:r>
        <w:rPr>
          <w:sz w:val="26"/>
          <w:szCs w:val="26"/>
        </w:rPr>
        <w:t>7</w:t>
      </w:r>
      <w:r w:rsidRPr="00214301">
        <w:rPr>
          <w:sz w:val="26"/>
          <w:szCs w:val="26"/>
        </w:rPr>
        <w:t>» (далее – ДОУ) с использованием муниципального имущества, переданного в оперативное управление ДОУ, а также регулирует отношения, возникающие между потребителем и исполнителем при оказании дополнительных услуг в ДОУ.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 xml:space="preserve">1.2. Настоящее Положение   разработано в соответствии с частью первой Гражданского кодекса Российской Федерации от 30.11.1994 </w:t>
      </w:r>
      <w:r>
        <w:rPr>
          <w:sz w:val="26"/>
          <w:szCs w:val="26"/>
        </w:rPr>
        <w:t>№</w:t>
      </w:r>
      <w:r w:rsidRPr="00214301">
        <w:rPr>
          <w:sz w:val="26"/>
          <w:szCs w:val="26"/>
        </w:rPr>
        <w:t>51-ФЗ (ред. от 13.07.2015) (с изм. и доп., вступ. в силу с 01.10.2015)</w:t>
      </w:r>
      <w:r w:rsidRPr="00214301">
        <w:rPr>
          <w:sz w:val="16"/>
          <w:szCs w:val="16"/>
        </w:rPr>
        <w:t>, </w:t>
      </w:r>
      <w:r w:rsidRPr="00214301">
        <w:rPr>
          <w:sz w:val="26"/>
          <w:szCs w:val="26"/>
        </w:rPr>
        <w:t>Федеральным законом от 29.12.2012 №273-ФЗ «Об образовании в Российской Федерации», Законом Российской Федерации от 07.02.1992 №2300-1 «О защите прав потребителей»,</w:t>
      </w:r>
      <w:r w:rsidR="00791541">
        <w:rPr>
          <w:sz w:val="26"/>
          <w:szCs w:val="26"/>
        </w:rPr>
        <w:t xml:space="preserve"> </w:t>
      </w:r>
      <w:r w:rsidRPr="00214301">
        <w:rPr>
          <w:sz w:val="26"/>
          <w:szCs w:val="26"/>
        </w:rPr>
        <w:t xml:space="preserve">Федеральным законом от 12.01.1996  </w:t>
      </w:r>
      <w:r>
        <w:rPr>
          <w:sz w:val="26"/>
          <w:szCs w:val="26"/>
        </w:rPr>
        <w:t>№</w:t>
      </w:r>
      <w:r w:rsidRPr="00214301">
        <w:rPr>
          <w:sz w:val="26"/>
          <w:szCs w:val="26"/>
        </w:rPr>
        <w:t xml:space="preserve">7-ФЗ (ред. от 13.07.2015) «О некоммерческих организациях», Федеральным законом от 06.12.2011 </w:t>
      </w:r>
      <w:r>
        <w:rPr>
          <w:sz w:val="26"/>
          <w:szCs w:val="26"/>
        </w:rPr>
        <w:t>№</w:t>
      </w:r>
      <w:r w:rsidRPr="00214301">
        <w:rPr>
          <w:sz w:val="26"/>
          <w:szCs w:val="26"/>
        </w:rPr>
        <w:t>402-ФЗ</w:t>
      </w:r>
      <w:r w:rsidRPr="00214301">
        <w:rPr>
          <w:sz w:val="26"/>
          <w:szCs w:val="26"/>
        </w:rPr>
        <w:br/>
        <w:t xml:space="preserve">(ред. от 04.11.2014) </w:t>
      </w:r>
      <w:r w:rsidR="00975299">
        <w:rPr>
          <w:sz w:val="26"/>
          <w:szCs w:val="26"/>
        </w:rPr>
        <w:t>«</w:t>
      </w:r>
      <w:r w:rsidRPr="00214301">
        <w:rPr>
          <w:sz w:val="26"/>
          <w:szCs w:val="26"/>
        </w:rPr>
        <w:t>О бухгалтерском учете</w:t>
      </w:r>
      <w:r w:rsidR="00975299">
        <w:rPr>
          <w:sz w:val="26"/>
          <w:szCs w:val="26"/>
        </w:rPr>
        <w:t>»</w:t>
      </w:r>
      <w:r w:rsidRPr="00214301">
        <w:rPr>
          <w:sz w:val="26"/>
          <w:szCs w:val="26"/>
        </w:rPr>
        <w:t xml:space="preserve">,  Правилами оказания платных образовательных услуг, утвержденными Постановлением Правительства Российской Федерации от 15.08.2013 г. №706, Приказом Минобрнауки России от 25.10.2013 № 1185 «Об утверждении примерной формы договора об образовании на обучение по дополнительным образовательным программам», Приказом Минобрнауки России от 13.01.2014 </w:t>
      </w:r>
      <w:r>
        <w:rPr>
          <w:sz w:val="26"/>
          <w:szCs w:val="26"/>
        </w:rPr>
        <w:t>№</w:t>
      </w:r>
      <w:r w:rsidR="00975299">
        <w:rPr>
          <w:sz w:val="26"/>
          <w:szCs w:val="26"/>
        </w:rPr>
        <w:t>8 «</w:t>
      </w:r>
      <w:r w:rsidRPr="00214301">
        <w:rPr>
          <w:sz w:val="26"/>
          <w:szCs w:val="26"/>
        </w:rPr>
        <w:t>Об утверждении примерной формы договора об образовании по образовательным программам дошкольного образования</w:t>
      </w:r>
      <w:r w:rsidR="00975299">
        <w:rPr>
          <w:sz w:val="26"/>
          <w:szCs w:val="26"/>
        </w:rPr>
        <w:t>»</w:t>
      </w:r>
      <w:r w:rsidRPr="00214301">
        <w:rPr>
          <w:sz w:val="26"/>
          <w:szCs w:val="26"/>
        </w:rPr>
        <w:t>, Уставом ДОУ.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1.3.</w:t>
      </w:r>
      <w:r w:rsidR="00791541">
        <w:rPr>
          <w:sz w:val="26"/>
          <w:szCs w:val="26"/>
        </w:rPr>
        <w:t xml:space="preserve"> </w:t>
      </w:r>
      <w:r w:rsidRPr="00214301">
        <w:rPr>
          <w:sz w:val="26"/>
          <w:szCs w:val="26"/>
        </w:rPr>
        <w:t>ДОУ оказывает дополнительные услуги в соответствии с Уставом, лицензией на образовательную деятельность, настоящим Положением.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1.4.</w:t>
      </w:r>
      <w:r w:rsidR="00791541">
        <w:rPr>
          <w:sz w:val="26"/>
          <w:szCs w:val="26"/>
        </w:rPr>
        <w:t xml:space="preserve"> </w:t>
      </w:r>
      <w:r w:rsidRPr="00214301">
        <w:rPr>
          <w:sz w:val="26"/>
          <w:szCs w:val="26"/>
        </w:rPr>
        <w:t>Дополнительные услуги не могут быть оказаны взамен или в рамках основной образовательной деятельности, финансируемой за счет средств бюджета, и осуществляются за счет внебюджетных средств: средств родителей (законных представителей) воспитанников, спонсоров, сторонних организаций и частных лиц.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1.5. Дополнительные услуги оказываются только с согласия их получателя. Отказ от предоставления дополнительных услуг не может быть причиной уменьшения объема предоставляемых основных услуг.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lastRenderedPageBreak/>
        <w:t>1.6.</w:t>
      </w:r>
      <w:r w:rsidR="00791541">
        <w:rPr>
          <w:sz w:val="26"/>
          <w:szCs w:val="26"/>
        </w:rPr>
        <w:t xml:space="preserve"> </w:t>
      </w:r>
      <w:r w:rsidRPr="00214301">
        <w:rPr>
          <w:sz w:val="26"/>
          <w:szCs w:val="26"/>
        </w:rPr>
        <w:t>Оказание дополнительных услуг не может наносить ущерб или ухудшать качество предоставления основных образовательных услуг, которые ДОУ предоставляет бесплатно.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1.7. ДОУ предоставляет платные услуги в целях: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всестороннего удовлетворения образовательных потребностей граждан;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развития интеллектуальных и творческих способностей детей;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расширение спектра образовательных услуг;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улучшения качества образовательного процесса в ДОУ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214301">
        <w:rPr>
          <w:rStyle w:val="a4"/>
          <w:sz w:val="26"/>
          <w:szCs w:val="26"/>
        </w:rPr>
        <w:t>2. Требования к предоставлению дополнительных услуг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2.1. ДОУ вправе реализовывать дополнительные общеразвивающие программы, принятые педагогическим советом и утвержденные руководителем ДОУ. Перечень дополнительных услуг является открытым и зависит от имеющихся в ДОУ условий и потребностей родителей (законных представителей) воспитанников.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2.2. Обучение по дополнительным общеразвивающим программам осуществляется в очной форме.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2.3. Занятия по дополнительным общеразвивающим программам могут быть индивидуальными или групповыми, в зависимости, от условий, предусмотренных дополнительной общеразвивающей программой (далее –ДОП).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 xml:space="preserve">При организации работы с группой детей, количество детей в группе может быть от 2-х до 15. Объединения в группы формируются по возрастным категориям. Продолжительность учебных занятий в объединении зависят от направленности </w:t>
      </w:r>
      <w:r w:rsidR="00975299">
        <w:rPr>
          <w:sz w:val="26"/>
          <w:szCs w:val="26"/>
        </w:rPr>
        <w:t>дополнительной образовательной программы</w:t>
      </w:r>
      <w:r w:rsidRPr="00214301">
        <w:rPr>
          <w:sz w:val="26"/>
          <w:szCs w:val="26"/>
        </w:rPr>
        <w:t xml:space="preserve"> и определяются в зависимости от возрастной категории в соответствии с СанПиН.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2.4. Расписание занятий по дополнительным общеразвивающим программам составляется для создания наиболее благоприятного режима занятий и отдыха воспитанников   старшим воспитателем с учетом возрастных особенностей воспитанников, при наличии условий – могут учитываться пожелания родителей.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2.5. ДОУ создает специальные условия, без которых невозможно или затруднено освоение дополнительных образовательных программ.  При оказании дополнительных услуг детям с ограниченными возможностями здоровья, обучение для них осуществляется по адаптированным общеразвивающим программам  (индивидуальным маршрутам).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2.6. Каждый воспитанник имеет право заниматься по нескольким дополнительным общеразвивающим программам, менять их, прекращать обучение по ним на основании заявления родителей (законных представителей) воспитанников.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2.7. Дополнительные общеразвивающие программы могут реализовываться ДОУ самостоятельно и посредством сетевых форм их реализации.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При реализации дополнительных услуг могут использоваться различные образовательные технологии, в том числе здоровьесберегающие, игровые, информационно-коммуникационные, другие.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2.8.  В ДОУ образовательная деятельность осуществляется на русском языке - государственном языке Российской Федерации.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lastRenderedPageBreak/>
        <w:t>2.9.</w:t>
      </w:r>
      <w:r>
        <w:rPr>
          <w:sz w:val="26"/>
          <w:szCs w:val="26"/>
        </w:rPr>
        <w:t xml:space="preserve"> </w:t>
      </w:r>
      <w:r w:rsidRPr="00214301">
        <w:rPr>
          <w:sz w:val="26"/>
          <w:szCs w:val="26"/>
        </w:rPr>
        <w:t xml:space="preserve">Контроль за качеством реализации ДОП, адекватностью использования педагогами форм и методов обучения, соблюдения санитарно-гигиенических требований, обеспечения требований безопасности во время организации образовательного процесса возлагается на </w:t>
      </w:r>
      <w:r>
        <w:rPr>
          <w:sz w:val="26"/>
          <w:szCs w:val="26"/>
        </w:rPr>
        <w:t>заместителя заведующего ДОУ</w:t>
      </w:r>
      <w:r w:rsidRPr="00214301">
        <w:rPr>
          <w:sz w:val="26"/>
          <w:szCs w:val="26"/>
        </w:rPr>
        <w:t>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2.10. Обновление дополнительных общеразвивающих программ осуществляется с учетом развития педагогической науки, законодательства.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Вновь разработанные дополнительные общеразвивающие программы, а также все изменения, дополнения к действующим дополнительным общеразвивающим программам рассматриваются и принимаются на педагогическом совете ДОУ, утверждаются руководителем ДОУ. </w:t>
      </w:r>
    </w:p>
    <w:p w:rsid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4301">
        <w:rPr>
          <w:sz w:val="26"/>
          <w:szCs w:val="26"/>
        </w:rPr>
        <w:t>Дополнительные общеразвивающие программы  составляются с учетом требований действующего законодательства в сфере образования.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214301">
        <w:rPr>
          <w:rStyle w:val="a4"/>
          <w:sz w:val="26"/>
          <w:szCs w:val="26"/>
        </w:rPr>
        <w:t>3. Порядок оказания платных услуг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3.1. Для оказания дополнительных услуг ДОУ создаёт следующие необходимые условия: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обеспечены соответствующие лицензионные условия,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соответствие действующим санитарным правилам и нормам (СанПиН),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соответствие требованиям по охране и безопасности здоровья потребителей услуг,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кадровое обеспечение,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14301">
        <w:rPr>
          <w:sz w:val="26"/>
          <w:szCs w:val="26"/>
        </w:rPr>
        <w:t>необходимое учебно-методическое и техническое обеспечение.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3.2. Администрация ДОУ проводит подготовительную работу, включающую в себя изучение спроса граждан на предоставляемую услугу, информационную деятельность, составление предварительной сметы доходов и расходов и другие необходимые мероприятия.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 xml:space="preserve"> 3.3. Исполнитель дополнительной услуги, которым является ДОУ, обязан до заключения договора и в период его действия предоставлять родителю (законному представителю) воспитанника (далее – заказчик) достоверную информацию о себе, об оказываемых дополнительных услугах, обеспечивающую возможность их правильного выбора  (информация должна размещаться  на стендах ДОУ, на официальном сайте ДОУ в сети Итернет по </w:t>
      </w:r>
      <w:r w:rsidRPr="00975299">
        <w:t>адресу http:// </w:t>
      </w:r>
      <w:hyperlink r:id="rId6" w:history="1">
        <w:r w:rsidRPr="00975299">
          <w:rPr>
            <w:rStyle w:val="a5"/>
            <w:color w:val="auto"/>
            <w:u w:val="none"/>
          </w:rPr>
          <w:t>сад27.дети</w:t>
        </w:r>
      </w:hyperlink>
      <w:r w:rsidRPr="00214301">
        <w:rPr>
          <w:sz w:val="26"/>
          <w:szCs w:val="26"/>
        </w:rPr>
        <w:t>).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Информация содержит следующие сведения: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исполнитель (юридическое лицо) – наименование и место нахождения, а также сведения о наличии лицензии;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-уровень и направленность реализуемых дополнительных общеразвивающих программ, формы и сроки их освоения;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размера оплаты за предоставляемые услуги</w:t>
      </w:r>
      <w:r w:rsidR="00ED6B9F">
        <w:rPr>
          <w:sz w:val="26"/>
          <w:szCs w:val="26"/>
        </w:rPr>
        <w:t>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3.4. Исполнитель обязан также предоставить для ознакомления по требованию заказчика: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Устав ДОУ;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лицензию на осуществление образовательной деятельности и другие документы, регламентирующие организацию дополнительных услуг в ДОУ: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- адрес и телефон учредителя </w:t>
      </w:r>
      <w:r w:rsidRPr="00214301">
        <w:rPr>
          <w:sz w:val="26"/>
          <w:szCs w:val="26"/>
        </w:rPr>
        <w:t xml:space="preserve"> ДОУ.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3.5. Для ведения деятельности по реализации дополнительных общеразвивающих программ и для оформления отчётной документации в ДОУ должны быть следующие документы: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-лицензия на реализацию дополнительных общеразвивающих программ;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lastRenderedPageBreak/>
        <w:t>-положение об оказании дополнительных образовательных услуг;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-приказы заведующего ДОУ по организации дополнительных образовательных услуг;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дополнительные общеразвивающие программы, принятые педагогическим советом, утвержденные руководителем ДОУ;</w:t>
      </w:r>
    </w:p>
    <w:p w:rsidR="00214301" w:rsidRPr="00214301" w:rsidRDefault="00214301" w:rsidP="00975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16"/>
          <w:szCs w:val="16"/>
        </w:rPr>
      </w:pPr>
      <w:r w:rsidRPr="00214301">
        <w:rPr>
          <w:sz w:val="26"/>
          <w:szCs w:val="26"/>
        </w:rPr>
        <w:t xml:space="preserve">-договоры с родителями (законными представителями) воспитанников по оказанию дополнительных образовательных услуг, форма договора составляется на основе  действующего законодательства в сфере образования </w:t>
      </w:r>
      <w:r w:rsidRPr="00ED6B9F">
        <w:rPr>
          <w:sz w:val="26"/>
          <w:szCs w:val="26"/>
        </w:rPr>
        <w:t>(Приложение 1)</w:t>
      </w:r>
      <w:r w:rsidR="00ED6B9F">
        <w:rPr>
          <w:sz w:val="26"/>
          <w:szCs w:val="26"/>
        </w:rPr>
        <w:t>;</w:t>
      </w:r>
    </w:p>
    <w:p w:rsidR="00214301" w:rsidRPr="00214301" w:rsidRDefault="00214301" w:rsidP="00975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-договоры с педагогами, реализующими дополнительные общеразвивающие программы;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left="366" w:firstLine="342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 тарифы на реализацию дополнительных общеразвивающих программ;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left="366" w:firstLine="342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-смета доходов и расходов;</w:t>
      </w:r>
    </w:p>
    <w:p w:rsidR="00214301" w:rsidRPr="00214301" w:rsidRDefault="00214301" w:rsidP="009752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-инструкции, регламентирующие вопросы охраны жизни и здоровья детей, техники безопасности;</w:t>
      </w:r>
    </w:p>
    <w:p w:rsidR="00214301" w:rsidRPr="00214301" w:rsidRDefault="00214301" w:rsidP="00791541">
      <w:pPr>
        <w:pStyle w:val="a3"/>
        <w:shd w:val="clear" w:color="auto" w:fill="FFFFFF"/>
        <w:spacing w:before="0" w:beforeAutospacing="0" w:after="0" w:afterAutospacing="0"/>
        <w:ind w:left="366" w:firstLine="342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должностные инструкции работников</w:t>
      </w:r>
      <w:r w:rsidR="00ED6B9F">
        <w:rPr>
          <w:sz w:val="26"/>
          <w:szCs w:val="26"/>
        </w:rPr>
        <w:t>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3.6. ДОУ оказывает дополнительные образовательные услуги исключительно на добровольной основе.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3.7.  Дополнительные образовательные услуги предоставляются воспитанникам по заявлению заказчика.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Заведующий заключает договоры с заказчиком  на оказание дополнительных образовательных услуг на основании заявления родителя (законного представителя) воспитанника.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Исполнитель не вправе оказывать предпочтение одному заказчику перед другим в отношении заключения договора, кроме случаев, предусмотренных законом и иными нормативными правовыми актами.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Договор заключается в письменной форме, в двух экземплярах равной юридической силой, один из которых находится у исполнителя.</w:t>
      </w:r>
    </w:p>
    <w:p w:rsidR="00214301" w:rsidRPr="0079154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791541">
        <w:rPr>
          <w:sz w:val="26"/>
          <w:szCs w:val="26"/>
        </w:rPr>
        <w:t>На основании договора издается приказ о зачислении воспитанника на обучение по дополнительным общеразвивающим программам.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3.8. Воспитанник может быть переведен по желанию заказчика, на основании заявления родителя (законного представителя)  на обучение по другой дополнительной общеразвивающей программе, о чем вносится соответствующая запись в договор на оказание дополнительных образовательных услуг, издается приказ.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3.9.Прекращение обучения по дополнительным общеразвивающим программам осуществляется в случаях: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личного решения заказчика, при личном заявлении родителя (законного представителя) воспитанника о прекращении обучения воспитанника по дополнительным общеразвивающим программам;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- при завершении обучения ребенка</w:t>
      </w:r>
    </w:p>
    <w:p w:rsidR="00214301" w:rsidRPr="00214301" w:rsidRDefault="00214301" w:rsidP="00214301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214301">
        <w:rPr>
          <w:sz w:val="26"/>
          <w:szCs w:val="26"/>
        </w:rPr>
        <w:t>           -  при отчислении ребенка из образовательного учреждения на основании личного заявления родителя (законного представителя) воспитанника;</w:t>
      </w:r>
    </w:p>
    <w:p w:rsidR="00214301" w:rsidRPr="00443467" w:rsidRDefault="00214301" w:rsidP="0021430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16"/>
          <w:szCs w:val="16"/>
        </w:rPr>
      </w:pPr>
      <w:r w:rsidRPr="00443467">
        <w:rPr>
          <w:sz w:val="26"/>
          <w:szCs w:val="26"/>
        </w:rPr>
        <w:t xml:space="preserve">- в случае прекращения или приостановления деятельности организации (ДОУ), осуществляющей образовательную деятельность, аннулирования соответствующей лицензии учредитель и (или) уполномоченный им орган управления указанной организацией обеспечивают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</w:t>
      </w:r>
      <w:r w:rsidRPr="00443467">
        <w:rPr>
          <w:sz w:val="26"/>
          <w:szCs w:val="26"/>
        </w:rPr>
        <w:lastRenderedPageBreak/>
        <w:t>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14301" w:rsidRPr="00443467" w:rsidRDefault="00214301" w:rsidP="004434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</w:t>
      </w:r>
      <w:r w:rsidR="00443467">
        <w:rPr>
          <w:sz w:val="26"/>
          <w:szCs w:val="26"/>
        </w:rPr>
        <w:t xml:space="preserve"> </w:t>
      </w:r>
      <w:r w:rsidRPr="00443467">
        <w:rPr>
          <w:sz w:val="26"/>
          <w:szCs w:val="26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 w:rsidRPr="00443467">
        <w:rPr>
          <w:sz w:val="16"/>
          <w:szCs w:val="16"/>
        </w:rPr>
        <w:t>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43467">
        <w:rPr>
          <w:rStyle w:val="a4"/>
          <w:sz w:val="26"/>
          <w:szCs w:val="26"/>
        </w:rPr>
        <w:t>4. Порядок оплаты за обучение по дополнительным общеразвивающим программам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rPr>
          <w:sz w:val="16"/>
          <w:szCs w:val="16"/>
        </w:rPr>
      </w:pPr>
      <w:r w:rsidRPr="00443467">
        <w:rPr>
          <w:sz w:val="26"/>
          <w:szCs w:val="26"/>
        </w:rPr>
        <w:t>4.1.Дополнительные услуги осуществляются за счет внебюджетных средств: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</w:t>
      </w:r>
      <w:r w:rsidR="00443467">
        <w:rPr>
          <w:sz w:val="26"/>
          <w:szCs w:val="26"/>
        </w:rPr>
        <w:t xml:space="preserve"> </w:t>
      </w:r>
      <w:r w:rsidRPr="00443467">
        <w:rPr>
          <w:sz w:val="26"/>
          <w:szCs w:val="26"/>
        </w:rPr>
        <w:t>средств родителей (законных представителей);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 спонсорских средств.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4.2.</w:t>
      </w:r>
      <w:r w:rsidR="00791541">
        <w:rPr>
          <w:sz w:val="26"/>
          <w:szCs w:val="26"/>
        </w:rPr>
        <w:t xml:space="preserve"> </w:t>
      </w:r>
      <w:r w:rsidRPr="00443467">
        <w:rPr>
          <w:sz w:val="26"/>
          <w:szCs w:val="26"/>
        </w:rPr>
        <w:t>Стоимость дополнительных образовательных услуг определяется на основании утвержденной сметы расходов, в соответствии с действующим законодательством.</w:t>
      </w:r>
    </w:p>
    <w:p w:rsidR="00214301" w:rsidRPr="00975299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975299">
        <w:rPr>
          <w:sz w:val="26"/>
          <w:szCs w:val="26"/>
        </w:rPr>
        <w:t>4.3. Размер оплаты за обучение по дополнительным общеразвивающим программам устанавливается отдельным приказом заведующего ДОУ. Размер оплаты устанавливается на один учебный год.</w:t>
      </w:r>
    </w:p>
    <w:p w:rsidR="00214301" w:rsidRPr="0079154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3467">
        <w:rPr>
          <w:sz w:val="26"/>
          <w:szCs w:val="26"/>
        </w:rPr>
        <w:t>4.</w:t>
      </w:r>
      <w:r w:rsidR="00ED6B9F">
        <w:rPr>
          <w:sz w:val="26"/>
          <w:szCs w:val="26"/>
        </w:rPr>
        <w:t>4</w:t>
      </w:r>
      <w:r w:rsidRPr="00443467">
        <w:rPr>
          <w:sz w:val="26"/>
          <w:szCs w:val="26"/>
        </w:rPr>
        <w:t>. Квитанции об оплате за текущий месяц выдаются Заказчику в период с 05 по 10 число каждого месяца. Заказчик обязан оплатить оказываемые платные услуги в порядке и в сроки, указанные в договоре и предоставить квитанцию об оплате воспитателю группы не позднее 25 числа текущего месяца.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16"/>
          <w:szCs w:val="16"/>
        </w:rPr>
      </w:pPr>
      <w:r w:rsidRPr="00443467">
        <w:rPr>
          <w:rStyle w:val="a4"/>
          <w:sz w:val="26"/>
          <w:szCs w:val="26"/>
        </w:rPr>
        <w:t>5. Порядок учета и расходования денежных средств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5.1.Работа по ведению бухгалтерского учёта, связанная с предоставлением дополнительных образовательных услуг осуществляется МБУ «Централизованная бухгалтерия по обслуживанию учреждений обр</w:t>
      </w:r>
      <w:r w:rsidR="00ED6B9F">
        <w:rPr>
          <w:sz w:val="26"/>
          <w:szCs w:val="26"/>
        </w:rPr>
        <w:t>азования» (далее – бухгалтерия)</w:t>
      </w:r>
      <w:r w:rsidRPr="00443467">
        <w:rPr>
          <w:sz w:val="26"/>
          <w:szCs w:val="26"/>
        </w:rPr>
        <w:t>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При ведении бухгалтерского учёта средства, получаемые за предоставление платных дополнительных образовательных услуг, оформляются в соответствии с законодательством РФ.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5.2. Сбор средств, получаемых за предоставление платных дополнительных образовательных услуг, должен производиться через учреждение банка на расчетный счет ДОУ.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5.3.Заработная плата сотрудников каждый месяц начисляется бухгалтерией согласно фактического поступления денежных средств на расчетный счет ДОУ.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5.4. ДОУ по своему усмотрению расходует средства, полученные от оказания платных услуг (в соответствии со сметой доходов и расходов). Полученный доход расходуется на цели ДОУ: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-развитие и совершенствование образовательного процесса;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-развитие материальной базы;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-увеличение заработной платы сотрудникам (в т.ч. руководителю ДОУ);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-другие цели.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5.5. Руководитель ДОУ обязан ежегодно предоставлять коллегиальному органу управления отчет о доходах и расходовании средств, полученных ДОУ от предоставления дополнительных образовательных услуг.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43467">
        <w:rPr>
          <w:rStyle w:val="a4"/>
          <w:sz w:val="26"/>
          <w:szCs w:val="26"/>
        </w:rPr>
        <w:t>6. Ответственность исполнителя и</w:t>
      </w:r>
      <w:r w:rsidR="00ED6B9F">
        <w:rPr>
          <w:rStyle w:val="a4"/>
          <w:sz w:val="26"/>
          <w:szCs w:val="26"/>
        </w:rPr>
        <w:t xml:space="preserve"> </w:t>
      </w:r>
      <w:r w:rsidRPr="00443467">
        <w:rPr>
          <w:rStyle w:val="a4"/>
          <w:sz w:val="26"/>
          <w:szCs w:val="26"/>
        </w:rPr>
        <w:t>потребителя при оказании платных услуг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6.1. Исполнитель оказывает платные услуги в порядке и в сроки, определенные договором, и в соответствии с его Уставом.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lastRenderedPageBreak/>
        <w:t>6.2. За неисполнение либо ненадлежащее исполнение обязательств по договору исполнитель и заказчик  несут ответственность, предусмотренную договором и законодательством Российской Федерации.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6.3. При обнаружении недостатков оказанных платных услуг, в том числе оказания их не в полном объеме заказчик вправе по своему выбору потребовать: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-безвозмездного оказания дополнительных услуг, в том числе оказания дополнительных образовательных услуг в полном объеме в соответствии с дополнительными общеразвивающими программами, учебными планами и договором;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 соответствующего уменьшения стоимости оказанных дополнительных услуг;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 возмещения понесенных им расходов по устранению недостатков оказанных платных услуг своими силами или третьими лицами.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6.4. Заказчик вправе расторгнуть договор и потребовать полного возмещения убытков, если в установленный договором срок недостатки оказанных платных услуг не устранены исполнителем либо имеют существенный характер.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6.5. Если исполнитель своевременно не приступил к оказанию платных услуг или если во время оказания платных услуг стало очевидным, что оно не будет осуществлено в срок, а также в случае просрочки заказчик вправе по своему выбору: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-назначить исполнителю новый срок, в течение которого исполнитель должен приступить к оказанию платных услуг и (или) закончить оказание таких услуг;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-поручить оказать платные услуги третьим лицам за разумную цену и потребовать от исполнителя возмещения понесенных расходов: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-потребовать уменьшения стоимости платных услуг;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 расторгнуть договор.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6.6. Заказчик вправе потребовать полного возмещения убытков, причиненных ему в связи с нарушением сроков начала и (или) окончания оказания платных услуг, а также в связи с недостатками оказанных платных услуг.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6.7. По инициативе исполнителя договор может быть расторгнут в одностороннем порядке по основаниям предусмотренным действующим законодательством. 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43467">
        <w:rPr>
          <w:rStyle w:val="a4"/>
          <w:sz w:val="26"/>
          <w:szCs w:val="26"/>
        </w:rPr>
        <w:t>7. Кадровое обеспечение оказания платных услуг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7.1. Для выполнения работ по оказанию платных услуг привлекаются: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-основные работники ДОУ;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-сторонние специалисты.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7.2. Оплата труда работников ДОУ, специалистов со стороны осуществляется в соответствии с заключенным договором и согласно утвержденной смете расходов по данной услуге.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7.3. Рабочее время привлекаемых работников к оказанию платных услуг устанавливается в соответствии с расписанием и продолжительностью занятий (как их количеством, так и временем проведения занятий).</w:t>
      </w:r>
    </w:p>
    <w:p w:rsidR="00214301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3467">
        <w:rPr>
          <w:sz w:val="26"/>
          <w:szCs w:val="26"/>
        </w:rPr>
        <w:t>7.4. На каждого работника, привлекаемого к оказанию платных услуг, разрабатывается и утверждается должностная инструкция, с которой работник знакомится перед заключением договора.</w:t>
      </w:r>
    </w:p>
    <w:p w:rsidR="00ED6B9F" w:rsidRDefault="00ED6B9F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ED6B9F" w:rsidRDefault="00ED6B9F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ED6B9F" w:rsidRPr="00443467" w:rsidRDefault="00ED6B9F" w:rsidP="00ED6B9F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43467">
        <w:rPr>
          <w:rStyle w:val="a4"/>
          <w:sz w:val="26"/>
          <w:szCs w:val="26"/>
        </w:rPr>
        <w:lastRenderedPageBreak/>
        <w:t>8. Контроль за предоставлением дополнительных образовательных услуг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8.1. Контроль за соблюдением действующего законодательства в части оказания платных услуг осуществляют органы управления образованием и другие органы, и организации, на которые в соответствии с законами и иными нормативными правовыми актами Российской Федерации возложены контрольные функции.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8.2. Вопросы качества предоставления дополнительных образовательных услуг могут быть рассмотрены на заседаниях общественно-государственных органов управления ДОУ, как по инициативе администрации, так и по инициативе работников и родителей (законных представителей) воспитанников.</w:t>
      </w:r>
    </w:p>
    <w:p w:rsidR="00214301" w:rsidRPr="00443467" w:rsidRDefault="00214301" w:rsidP="00214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443467">
        <w:rPr>
          <w:sz w:val="26"/>
          <w:szCs w:val="26"/>
        </w:rPr>
        <w:t>8.3. Заведующий ДОУ несёт персональную ответственность за деятельность ДОУ по осуществлению дополнительных образовательных услуг.</w:t>
      </w:r>
    </w:p>
    <w:p w:rsidR="00DB42B1" w:rsidRPr="00443467" w:rsidRDefault="00DB42B1">
      <w:pPr>
        <w:rPr>
          <w:rFonts w:ascii="Times New Roman" w:hAnsi="Times New Roman" w:cs="Times New Roman"/>
        </w:rPr>
      </w:pPr>
    </w:p>
    <w:sectPr w:rsidR="00DB42B1" w:rsidRPr="00443467" w:rsidSect="00B8474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BC" w:rsidRDefault="006407BC" w:rsidP="00B84745">
      <w:pPr>
        <w:spacing w:after="0" w:line="240" w:lineRule="auto"/>
      </w:pPr>
      <w:r>
        <w:separator/>
      </w:r>
    </w:p>
  </w:endnote>
  <w:endnote w:type="continuationSeparator" w:id="1">
    <w:p w:rsidR="006407BC" w:rsidRDefault="006407BC" w:rsidP="00B8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085"/>
      <w:docPartObj>
        <w:docPartGallery w:val="Page Numbers (Bottom of Page)"/>
        <w:docPartUnique/>
      </w:docPartObj>
    </w:sdtPr>
    <w:sdtContent>
      <w:p w:rsidR="00B84745" w:rsidRDefault="00595F8E">
        <w:pPr>
          <w:pStyle w:val="a8"/>
          <w:jc w:val="center"/>
        </w:pPr>
        <w:fldSimple w:instr=" PAGE   \* MERGEFORMAT ">
          <w:r w:rsidR="00463D60">
            <w:rPr>
              <w:noProof/>
            </w:rPr>
            <w:t>7</w:t>
          </w:r>
        </w:fldSimple>
      </w:p>
    </w:sdtContent>
  </w:sdt>
  <w:p w:rsidR="00B84745" w:rsidRDefault="00B847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BC" w:rsidRDefault="006407BC" w:rsidP="00B84745">
      <w:pPr>
        <w:spacing w:after="0" w:line="240" w:lineRule="auto"/>
      </w:pPr>
      <w:r>
        <w:separator/>
      </w:r>
    </w:p>
  </w:footnote>
  <w:footnote w:type="continuationSeparator" w:id="1">
    <w:p w:rsidR="006407BC" w:rsidRDefault="006407BC" w:rsidP="00B84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301"/>
    <w:rsid w:val="00214301"/>
    <w:rsid w:val="00443467"/>
    <w:rsid w:val="00463D60"/>
    <w:rsid w:val="004F776D"/>
    <w:rsid w:val="00595F8E"/>
    <w:rsid w:val="006407BC"/>
    <w:rsid w:val="00791541"/>
    <w:rsid w:val="00975299"/>
    <w:rsid w:val="00B01B50"/>
    <w:rsid w:val="00B84745"/>
    <w:rsid w:val="00CB1D4A"/>
    <w:rsid w:val="00DB42B1"/>
    <w:rsid w:val="00E36649"/>
    <w:rsid w:val="00EA3D2B"/>
    <w:rsid w:val="00ED6B9F"/>
    <w:rsid w:val="00F4530A"/>
    <w:rsid w:val="00FA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301"/>
    <w:rPr>
      <w:b/>
      <w:bCs/>
    </w:rPr>
  </w:style>
  <w:style w:type="character" w:styleId="a5">
    <w:name w:val="Hyperlink"/>
    <w:basedOn w:val="a0"/>
    <w:uiPriority w:val="99"/>
    <w:semiHidden/>
    <w:unhideWhenUsed/>
    <w:rsid w:val="00214301"/>
    <w:rPr>
      <w:color w:val="0000FF"/>
      <w:u w:val="single"/>
    </w:rPr>
  </w:style>
  <w:style w:type="paragraph" w:customStyle="1" w:styleId="consplusnormal">
    <w:name w:val="consplusnormal"/>
    <w:basedOn w:val="a"/>
    <w:rsid w:val="0021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7"/>
    <w:basedOn w:val="a"/>
    <w:rsid w:val="0021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745"/>
  </w:style>
  <w:style w:type="paragraph" w:styleId="a8">
    <w:name w:val="footer"/>
    <w:basedOn w:val="a"/>
    <w:link w:val="a9"/>
    <w:uiPriority w:val="99"/>
    <w:unhideWhenUsed/>
    <w:rsid w:val="00B8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11115.edu35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5</cp:revision>
  <cp:lastPrinted>2019-11-29T07:33:00Z</cp:lastPrinted>
  <dcterms:created xsi:type="dcterms:W3CDTF">2019-11-27T03:30:00Z</dcterms:created>
  <dcterms:modified xsi:type="dcterms:W3CDTF">2019-11-29T07:41:00Z</dcterms:modified>
</cp:coreProperties>
</file>