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1B" w:rsidRPr="008D3387" w:rsidRDefault="00FD681B" w:rsidP="00FD681B">
      <w:pPr>
        <w:rPr>
          <w:rFonts w:ascii="Times New Roman" w:hAnsi="Times New Roman" w:cs="Times New Roman"/>
        </w:rPr>
      </w:pPr>
      <w:r w:rsidRPr="008D3387">
        <w:rPr>
          <w:rFonts w:ascii="Times New Roman" w:hAnsi="Times New Roman" w:cs="Times New Roman"/>
        </w:rPr>
        <w:t xml:space="preserve">Принято                                                                                </w:t>
      </w:r>
      <w:r w:rsidR="008D3387">
        <w:rPr>
          <w:rFonts w:ascii="Times New Roman" w:hAnsi="Times New Roman" w:cs="Times New Roman"/>
        </w:rPr>
        <w:tab/>
      </w:r>
      <w:r w:rsidRPr="008D3387">
        <w:rPr>
          <w:rFonts w:ascii="Times New Roman" w:hAnsi="Times New Roman" w:cs="Times New Roman"/>
        </w:rPr>
        <w:t>Утверждаю</w:t>
      </w:r>
    </w:p>
    <w:p w:rsidR="00FD681B" w:rsidRPr="008D3387" w:rsidRDefault="00FD681B" w:rsidP="00FD681B">
      <w:pPr>
        <w:spacing w:after="0" w:line="240" w:lineRule="auto"/>
        <w:rPr>
          <w:rFonts w:ascii="Times New Roman" w:hAnsi="Times New Roman" w:cs="Times New Roman"/>
        </w:rPr>
      </w:pPr>
      <w:r w:rsidRPr="008D3387">
        <w:rPr>
          <w:rFonts w:ascii="Times New Roman" w:hAnsi="Times New Roman" w:cs="Times New Roman"/>
        </w:rPr>
        <w:t xml:space="preserve">на Педагогическом совете                         </w:t>
      </w:r>
      <w:r w:rsidRPr="008D3387">
        <w:rPr>
          <w:rFonts w:ascii="Times New Roman" w:hAnsi="Times New Roman" w:cs="Times New Roman"/>
        </w:rPr>
        <w:tab/>
      </w:r>
      <w:r w:rsidRPr="008D3387">
        <w:rPr>
          <w:rFonts w:ascii="Times New Roman" w:hAnsi="Times New Roman" w:cs="Times New Roman"/>
        </w:rPr>
        <w:tab/>
      </w:r>
      <w:r w:rsidRPr="008D3387">
        <w:rPr>
          <w:rFonts w:ascii="Times New Roman" w:hAnsi="Times New Roman" w:cs="Times New Roman"/>
        </w:rPr>
        <w:tab/>
        <w:t xml:space="preserve">Заведующий МАДОУ № 27 </w:t>
      </w:r>
    </w:p>
    <w:p w:rsidR="00FD681B" w:rsidRPr="008D3387" w:rsidRDefault="00FD681B" w:rsidP="00FD681B">
      <w:pPr>
        <w:spacing w:after="0" w:line="240" w:lineRule="auto"/>
        <w:rPr>
          <w:rFonts w:ascii="Times New Roman" w:hAnsi="Times New Roman" w:cs="Times New Roman"/>
        </w:rPr>
      </w:pPr>
      <w:r w:rsidRPr="008D3387">
        <w:rPr>
          <w:rFonts w:ascii="Times New Roman" w:hAnsi="Times New Roman" w:cs="Times New Roman"/>
        </w:rPr>
        <w:t>протокол №</w:t>
      </w:r>
      <w:r w:rsidR="00CD04E2">
        <w:rPr>
          <w:rFonts w:ascii="Times New Roman" w:hAnsi="Times New Roman" w:cs="Times New Roman"/>
        </w:rPr>
        <w:t>__</w:t>
      </w:r>
      <w:r w:rsidRPr="008D3387">
        <w:rPr>
          <w:rFonts w:ascii="Times New Roman" w:hAnsi="Times New Roman" w:cs="Times New Roman"/>
        </w:rPr>
        <w:t xml:space="preserve"> от «</w:t>
      </w:r>
      <w:r w:rsidR="00CD04E2">
        <w:rPr>
          <w:rFonts w:ascii="Times New Roman" w:hAnsi="Times New Roman" w:cs="Times New Roman"/>
        </w:rPr>
        <w:t>__</w:t>
      </w:r>
      <w:r w:rsidRPr="008D3387">
        <w:rPr>
          <w:rFonts w:ascii="Times New Roman" w:hAnsi="Times New Roman" w:cs="Times New Roman"/>
        </w:rPr>
        <w:t>».</w:t>
      </w:r>
      <w:r w:rsidR="00CD04E2">
        <w:rPr>
          <w:rFonts w:ascii="Times New Roman" w:hAnsi="Times New Roman" w:cs="Times New Roman"/>
        </w:rPr>
        <w:t>__</w:t>
      </w:r>
      <w:r w:rsidRPr="008D3387">
        <w:rPr>
          <w:rFonts w:ascii="Times New Roman" w:hAnsi="Times New Roman" w:cs="Times New Roman"/>
        </w:rPr>
        <w:t>.</w:t>
      </w:r>
      <w:r w:rsidR="00CD04E2">
        <w:rPr>
          <w:rFonts w:ascii="Times New Roman" w:hAnsi="Times New Roman" w:cs="Times New Roman"/>
        </w:rPr>
        <w:t>20</w:t>
      </w:r>
      <w:r w:rsidRPr="008D3387">
        <w:rPr>
          <w:rFonts w:ascii="Times New Roman" w:hAnsi="Times New Roman" w:cs="Times New Roman"/>
        </w:rPr>
        <w:t>19 г</w:t>
      </w:r>
      <w:r w:rsidR="00CD04E2">
        <w:rPr>
          <w:rFonts w:ascii="Times New Roman" w:hAnsi="Times New Roman" w:cs="Times New Roman"/>
        </w:rPr>
        <w:t>.</w:t>
      </w:r>
      <w:r w:rsidRPr="008D3387">
        <w:rPr>
          <w:rFonts w:ascii="Times New Roman" w:hAnsi="Times New Roman" w:cs="Times New Roman"/>
        </w:rPr>
        <w:t xml:space="preserve">                                  </w:t>
      </w:r>
      <w:r w:rsidR="008D3387">
        <w:rPr>
          <w:rFonts w:ascii="Times New Roman" w:hAnsi="Times New Roman" w:cs="Times New Roman"/>
        </w:rPr>
        <w:tab/>
      </w:r>
      <w:r w:rsidR="008D3387">
        <w:rPr>
          <w:rFonts w:ascii="Times New Roman" w:hAnsi="Times New Roman" w:cs="Times New Roman"/>
        </w:rPr>
        <w:tab/>
      </w:r>
      <w:r w:rsidRPr="008D3387">
        <w:rPr>
          <w:rFonts w:ascii="Times New Roman" w:hAnsi="Times New Roman" w:cs="Times New Roman"/>
        </w:rPr>
        <w:t xml:space="preserve"> Приказ №___ от «__»___.2019г.</w:t>
      </w:r>
    </w:p>
    <w:p w:rsidR="00FD681B" w:rsidRPr="008D3387" w:rsidRDefault="00FD681B" w:rsidP="00FD681B">
      <w:pPr>
        <w:rPr>
          <w:rFonts w:ascii="Times New Roman" w:hAnsi="Times New Roman" w:cs="Times New Roman"/>
        </w:rPr>
      </w:pPr>
    </w:p>
    <w:p w:rsidR="00FD681B" w:rsidRDefault="00FD681B" w:rsidP="00FD681B">
      <w:pPr>
        <w:spacing w:after="0" w:line="240" w:lineRule="auto"/>
      </w:pPr>
    </w:p>
    <w:p w:rsidR="008D3387" w:rsidRDefault="008D3387" w:rsidP="00FD681B">
      <w:pPr>
        <w:spacing w:after="0" w:line="240" w:lineRule="auto"/>
      </w:pPr>
    </w:p>
    <w:p w:rsidR="008D3387" w:rsidRDefault="008D3387" w:rsidP="00FD681B">
      <w:pPr>
        <w:spacing w:after="0" w:line="240" w:lineRule="auto"/>
      </w:pPr>
    </w:p>
    <w:p w:rsidR="008D3387" w:rsidRDefault="008D3387" w:rsidP="00FD681B">
      <w:pPr>
        <w:spacing w:after="0" w:line="240" w:lineRule="auto"/>
      </w:pPr>
    </w:p>
    <w:p w:rsidR="008D3387" w:rsidRDefault="008D3387" w:rsidP="00FD681B">
      <w:pPr>
        <w:spacing w:after="0" w:line="240" w:lineRule="auto"/>
      </w:pPr>
    </w:p>
    <w:p w:rsidR="008D3387" w:rsidRDefault="008D3387" w:rsidP="00FD681B">
      <w:pPr>
        <w:spacing w:after="0" w:line="240" w:lineRule="auto"/>
      </w:pPr>
    </w:p>
    <w:p w:rsidR="008D3387" w:rsidRDefault="008D3387" w:rsidP="00FD681B">
      <w:pPr>
        <w:spacing w:after="0" w:line="240" w:lineRule="auto"/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681B" w:rsidRDefault="00FD681B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387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16789D">
        <w:rPr>
          <w:rFonts w:ascii="Times New Roman" w:hAnsi="Times New Roman" w:cs="Times New Roman"/>
          <w:b/>
          <w:sz w:val="32"/>
          <w:szCs w:val="32"/>
        </w:rPr>
        <w:t>порядке взимания платы с родителей (законных представителей) за присмотр и уход за детьми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</w:t>
      </w:r>
      <w:r w:rsidR="0016789D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 xml:space="preserve"> автономно</w:t>
      </w:r>
      <w:r w:rsidR="0016789D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 xml:space="preserve"> дошкольно</w:t>
      </w:r>
      <w:r w:rsidR="0016789D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</w:t>
      </w:r>
      <w:r w:rsidR="0016789D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 w:rsidR="0016789D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г. Хабаровска </w:t>
      </w:r>
      <w:r>
        <w:rPr>
          <w:rFonts w:ascii="Times New Roman" w:hAnsi="Times New Roman" w:cs="Times New Roman"/>
          <w:b/>
          <w:sz w:val="32"/>
          <w:szCs w:val="32"/>
        </w:rPr>
        <w:br/>
        <w:t>«Детский сад комбинированного вида №27»</w:t>
      </w: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387" w:rsidRDefault="008D3387" w:rsidP="00FD68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681B" w:rsidRPr="00FD681B" w:rsidRDefault="00FD681B" w:rsidP="00FD681B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681B">
        <w:rPr>
          <w:rFonts w:ascii="Times New Roman" w:hAnsi="Times New Roman" w:cs="Times New Roman"/>
          <w:b/>
          <w:sz w:val="28"/>
          <w:szCs w:val="28"/>
        </w:rPr>
        <w:lastRenderedPageBreak/>
        <w:t>1.О</w:t>
      </w:r>
      <w:r w:rsidR="0016789D">
        <w:rPr>
          <w:rFonts w:ascii="Times New Roman" w:hAnsi="Times New Roman" w:cs="Times New Roman"/>
          <w:b/>
          <w:sz w:val="28"/>
          <w:szCs w:val="28"/>
        </w:rPr>
        <w:t>бщие положения</w:t>
      </w:r>
      <w:r w:rsidRPr="00FD681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D681B" w:rsidRDefault="00FD681B" w:rsidP="00167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E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89D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взимания платы в ДОУ (далее – Положение) разработано в соответствии со статьей 65 Федерального закона №273-ФЗ от 29.12.2012 г. «Об образовании в Российской Федерации»;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Минобрнауки России №1014 от 30.08.2014 г., </w:t>
      </w:r>
      <w:r w:rsidR="0016789D" w:rsidRPr="00005A9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05A9F" w:rsidRPr="00005A9F">
        <w:rPr>
          <w:rFonts w:ascii="Times New Roman" w:hAnsi="Times New Roman" w:cs="Times New Roman"/>
          <w:sz w:val="28"/>
          <w:szCs w:val="28"/>
        </w:rPr>
        <w:t>г. Хабаровска от 16.02.17 №507</w:t>
      </w:r>
      <w:r w:rsidR="0016789D" w:rsidRPr="00005A9F">
        <w:rPr>
          <w:rFonts w:ascii="Times New Roman" w:hAnsi="Times New Roman" w:cs="Times New Roman"/>
          <w:sz w:val="28"/>
          <w:szCs w:val="28"/>
        </w:rPr>
        <w:t>, Уставо</w:t>
      </w:r>
      <w:r w:rsidR="0016789D">
        <w:rPr>
          <w:rFonts w:ascii="Times New Roman" w:hAnsi="Times New Roman" w:cs="Times New Roman"/>
          <w:sz w:val="28"/>
          <w:szCs w:val="28"/>
        </w:rPr>
        <w:t>м и локальными нормативными актами ДОУ.</w:t>
      </w:r>
    </w:p>
    <w:p w:rsidR="00FD681B" w:rsidRDefault="00FD681B" w:rsidP="00167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4E1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789D">
        <w:rPr>
          <w:rFonts w:ascii="Times New Roman" w:hAnsi="Times New Roman" w:cs="Times New Roman"/>
          <w:sz w:val="28"/>
          <w:szCs w:val="28"/>
        </w:rPr>
        <w:t xml:space="preserve"> Данное Положение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ДОУ.</w:t>
      </w:r>
    </w:p>
    <w:p w:rsidR="00FD681B" w:rsidRDefault="00FD681B" w:rsidP="00FD6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4E1">
        <w:rPr>
          <w:rFonts w:ascii="Times New Roman" w:hAnsi="Times New Roman" w:cs="Times New Roman"/>
          <w:sz w:val="28"/>
          <w:szCs w:val="28"/>
        </w:rPr>
        <w:t>- научно-методическое обеспечение учебно-воспитательной работы по музыкальному воспитанию дошкольников, учитывая требований ФГОС ДО;</w:t>
      </w:r>
    </w:p>
    <w:p w:rsidR="00FD681B" w:rsidRDefault="00FD681B" w:rsidP="00FD6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4E1">
        <w:rPr>
          <w:rFonts w:ascii="Times New Roman" w:hAnsi="Times New Roman" w:cs="Times New Roman"/>
          <w:sz w:val="28"/>
          <w:szCs w:val="28"/>
        </w:rPr>
        <w:t xml:space="preserve"> - применять педагогически обоснованные и обеспечивающее высокое качество образования формы, методы обучения и воспитания;</w:t>
      </w:r>
    </w:p>
    <w:p w:rsidR="00FD681B" w:rsidRDefault="00FD681B" w:rsidP="00FD6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4E1">
        <w:rPr>
          <w:rFonts w:ascii="Times New Roman" w:hAnsi="Times New Roman" w:cs="Times New Roman"/>
          <w:sz w:val="28"/>
          <w:szCs w:val="28"/>
        </w:rPr>
        <w:t xml:space="preserve">- учѐт особенностей психофизического развития детей и состояние их здоровья, соблюдение специальных условий, необходимых для получения образования лицами с ограниченными возможностями здоровья, взаимодействие при необходимости с медицинскими работниками; </w:t>
      </w:r>
    </w:p>
    <w:p w:rsidR="00FD681B" w:rsidRDefault="00FD681B" w:rsidP="00FD6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4E1">
        <w:rPr>
          <w:rFonts w:ascii="Times New Roman" w:hAnsi="Times New Roman" w:cs="Times New Roman"/>
          <w:sz w:val="28"/>
          <w:szCs w:val="28"/>
        </w:rPr>
        <w:t xml:space="preserve">- создание положительной психо-эмоциональной атмосферы на музыкальных занятиях. </w:t>
      </w:r>
    </w:p>
    <w:p w:rsidR="00FD681B" w:rsidRDefault="00FD681B" w:rsidP="00FD6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81B" w:rsidRPr="00FD681B" w:rsidRDefault="00FD681B" w:rsidP="00FD681B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681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6789D">
        <w:rPr>
          <w:rFonts w:ascii="Times New Roman" w:hAnsi="Times New Roman" w:cs="Times New Roman"/>
          <w:b/>
          <w:sz w:val="28"/>
          <w:szCs w:val="28"/>
        </w:rPr>
        <w:t>Порядок установления размера родительской платы</w:t>
      </w:r>
    </w:p>
    <w:p w:rsidR="00FD681B" w:rsidRDefault="00FD681B" w:rsidP="00FD6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264E1">
        <w:rPr>
          <w:rFonts w:ascii="Times New Roman" w:hAnsi="Times New Roman" w:cs="Times New Roman"/>
          <w:sz w:val="28"/>
          <w:szCs w:val="28"/>
        </w:rPr>
        <w:t>2.1.</w:t>
      </w:r>
      <w:r w:rsidR="0016789D">
        <w:rPr>
          <w:rFonts w:ascii="Times New Roman" w:hAnsi="Times New Roman" w:cs="Times New Roman"/>
          <w:sz w:val="28"/>
          <w:szCs w:val="28"/>
        </w:rPr>
        <w:t xml:space="preserve"> Размер родительской платы в ДОУ устанавливается постановлением администрации г. Хабаровска</w:t>
      </w:r>
      <w:r w:rsidR="006B39E3" w:rsidRPr="006B39E3">
        <w:rPr>
          <w:rFonts w:ascii="Times New Roman" w:hAnsi="Times New Roman" w:cs="Times New Roman"/>
          <w:sz w:val="28"/>
          <w:szCs w:val="28"/>
        </w:rPr>
        <w:t xml:space="preserve"> </w:t>
      </w:r>
      <w:r w:rsidR="006B39E3">
        <w:rPr>
          <w:rFonts w:ascii="Times New Roman" w:hAnsi="Times New Roman" w:cs="Times New Roman"/>
          <w:sz w:val="28"/>
          <w:szCs w:val="28"/>
        </w:rPr>
        <w:t>в день на одного ребенка в зависимости от времени пребывания ребенка в ДОУ</w:t>
      </w:r>
      <w:r w:rsidR="0016789D">
        <w:rPr>
          <w:rFonts w:ascii="Times New Roman" w:hAnsi="Times New Roman" w:cs="Times New Roman"/>
          <w:sz w:val="28"/>
          <w:szCs w:val="28"/>
        </w:rPr>
        <w:t>.</w:t>
      </w:r>
    </w:p>
    <w:p w:rsidR="006B39E3" w:rsidRPr="006B39E3" w:rsidRDefault="006B39E3" w:rsidP="006B39E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B39E3">
        <w:rPr>
          <w:rFonts w:eastAsiaTheme="minorHAnsi"/>
          <w:sz w:val="28"/>
          <w:szCs w:val="28"/>
          <w:lang w:eastAsia="en-US"/>
        </w:rPr>
        <w:t>2.2. В размер родительской платы не допускается включение расходов на реализацию основной общеобразовательной программы ДОУ.</w:t>
      </w:r>
    </w:p>
    <w:p w:rsidR="006B39E3" w:rsidRDefault="006B39E3" w:rsidP="00FD6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9E3" w:rsidRPr="00FD681B" w:rsidRDefault="006B39E3" w:rsidP="006B39E3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681B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Определение размера родительской платы</w:t>
      </w:r>
      <w:r w:rsidRPr="00FD68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B35" w:rsidRDefault="006B39E3" w:rsidP="00902B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6B39E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Pr="006B39E3">
        <w:rPr>
          <w:rFonts w:eastAsiaTheme="minorHAnsi"/>
          <w:sz w:val="28"/>
          <w:szCs w:val="28"/>
          <w:lang w:eastAsia="en-US"/>
        </w:rPr>
        <w:t xml:space="preserve">. </w:t>
      </w:r>
      <w:r w:rsidR="00902B35">
        <w:rPr>
          <w:rFonts w:eastAsiaTheme="minorHAnsi"/>
          <w:sz w:val="28"/>
          <w:szCs w:val="28"/>
          <w:lang w:eastAsia="en-US"/>
        </w:rPr>
        <w:t>В</w:t>
      </w:r>
      <w:r w:rsidRPr="006B39E3">
        <w:rPr>
          <w:rFonts w:eastAsiaTheme="minorHAnsi"/>
          <w:sz w:val="28"/>
          <w:szCs w:val="28"/>
          <w:lang w:eastAsia="en-US"/>
        </w:rPr>
        <w:t xml:space="preserve"> перечень затрат</w:t>
      </w:r>
      <w:r w:rsidR="00902B35">
        <w:rPr>
          <w:rFonts w:eastAsiaTheme="minorHAnsi"/>
          <w:sz w:val="28"/>
          <w:szCs w:val="28"/>
          <w:lang w:eastAsia="en-US"/>
        </w:rPr>
        <w:t>, учитываемых при установлении</w:t>
      </w:r>
      <w:r w:rsidRPr="006B39E3">
        <w:rPr>
          <w:rFonts w:eastAsiaTheme="minorHAnsi"/>
          <w:sz w:val="28"/>
          <w:szCs w:val="28"/>
          <w:lang w:eastAsia="en-US"/>
        </w:rPr>
        <w:t xml:space="preserve"> </w:t>
      </w:r>
      <w:r w:rsidR="00902B35">
        <w:rPr>
          <w:rFonts w:eastAsiaTheme="minorHAnsi"/>
          <w:sz w:val="28"/>
          <w:szCs w:val="28"/>
          <w:lang w:eastAsia="en-US"/>
        </w:rPr>
        <w:t>родительской платы</w:t>
      </w:r>
      <w:r w:rsidRPr="006B39E3">
        <w:rPr>
          <w:rFonts w:eastAsiaTheme="minorHAnsi"/>
          <w:sz w:val="28"/>
          <w:szCs w:val="28"/>
          <w:lang w:eastAsia="en-US"/>
        </w:rPr>
        <w:t xml:space="preserve"> </w:t>
      </w:r>
      <w:r w:rsidR="00902B35">
        <w:rPr>
          <w:rFonts w:eastAsiaTheme="minorHAnsi"/>
          <w:sz w:val="28"/>
          <w:szCs w:val="28"/>
          <w:lang w:eastAsia="en-US"/>
        </w:rPr>
        <w:t xml:space="preserve">входит </w:t>
      </w:r>
      <w:r w:rsidRPr="006B39E3">
        <w:rPr>
          <w:rFonts w:eastAsiaTheme="minorHAnsi"/>
          <w:sz w:val="28"/>
          <w:szCs w:val="28"/>
          <w:lang w:eastAsia="en-US"/>
        </w:rPr>
        <w:t xml:space="preserve">стоимость </w:t>
      </w:r>
      <w:r w:rsidR="00902B35">
        <w:rPr>
          <w:rFonts w:eastAsiaTheme="minorHAnsi"/>
          <w:sz w:val="28"/>
          <w:szCs w:val="28"/>
          <w:lang w:eastAsia="en-US"/>
        </w:rPr>
        <w:t xml:space="preserve">материальных запасов, необходимых для присмотра и ухода за воспитанником (продукты питания, средства личной гигиены, чистящие и моющие средства, мягкий и хозяйственный инвентарь, </w:t>
      </w:r>
      <w:r w:rsidR="00902B35">
        <w:rPr>
          <w:rFonts w:eastAsiaTheme="minorHAnsi"/>
          <w:sz w:val="28"/>
          <w:szCs w:val="28"/>
          <w:lang w:eastAsia="en-US"/>
        </w:rPr>
        <w:lastRenderedPageBreak/>
        <w:t>оборудование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образовательной деятельности)</w:t>
      </w:r>
    </w:p>
    <w:p w:rsidR="006B39E3" w:rsidRPr="00902B35" w:rsidRDefault="00902B35" w:rsidP="00902B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2B35">
        <w:rPr>
          <w:sz w:val="28"/>
          <w:szCs w:val="28"/>
        </w:rPr>
        <w:t>3.2. Ро</w:t>
      </w:r>
      <w:r>
        <w:rPr>
          <w:sz w:val="28"/>
          <w:szCs w:val="28"/>
        </w:rPr>
        <w:t xml:space="preserve">дительская плата за присмотр и уход за детьми-инвалидами, детьми-сиротами и детьми, оставшимися без попечения родителей, а также за </w:t>
      </w:r>
      <w:r w:rsidRPr="00902B35">
        <w:rPr>
          <w:rFonts w:eastAsiaTheme="minorHAnsi"/>
          <w:sz w:val="28"/>
          <w:szCs w:val="28"/>
          <w:lang w:eastAsia="en-US"/>
        </w:rPr>
        <w:t>детьми с туберкулезной интоксикацией в ДОУ не взимается.</w:t>
      </w:r>
    </w:p>
    <w:p w:rsidR="00902B35" w:rsidRDefault="00902B35" w:rsidP="00902B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2B35">
        <w:rPr>
          <w:rFonts w:eastAsiaTheme="minorHAnsi"/>
          <w:sz w:val="28"/>
          <w:szCs w:val="28"/>
          <w:lang w:eastAsia="en-US"/>
        </w:rPr>
        <w:t>3.3. Отдельные категории родителей (законных представителей) воспитанников имеют право на дополнительные льготы по родительской плате за присмотр и уход за детьми в ДОУ.</w:t>
      </w:r>
    </w:p>
    <w:p w:rsidR="00902B35" w:rsidRDefault="00902B35" w:rsidP="00902B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Р</w:t>
      </w:r>
      <w:r w:rsidRPr="00902B35">
        <w:rPr>
          <w:rFonts w:eastAsiaTheme="minorHAnsi"/>
          <w:sz w:val="28"/>
          <w:szCs w:val="28"/>
          <w:lang w:eastAsia="en-US"/>
        </w:rPr>
        <w:t>одител</w:t>
      </w:r>
      <w:r>
        <w:rPr>
          <w:rFonts w:eastAsiaTheme="minorHAnsi"/>
          <w:sz w:val="28"/>
          <w:szCs w:val="28"/>
          <w:lang w:eastAsia="en-US"/>
        </w:rPr>
        <w:t>и</w:t>
      </w:r>
      <w:r w:rsidRPr="00902B35">
        <w:rPr>
          <w:rFonts w:eastAsiaTheme="minorHAnsi"/>
          <w:sz w:val="28"/>
          <w:szCs w:val="28"/>
          <w:lang w:eastAsia="en-US"/>
        </w:rPr>
        <w:t xml:space="preserve"> (законны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902B35">
        <w:rPr>
          <w:rFonts w:eastAsiaTheme="minorHAnsi"/>
          <w:sz w:val="28"/>
          <w:szCs w:val="28"/>
          <w:lang w:eastAsia="en-US"/>
        </w:rPr>
        <w:t xml:space="preserve"> представител</w:t>
      </w:r>
      <w:r>
        <w:rPr>
          <w:rFonts w:eastAsiaTheme="minorHAnsi"/>
          <w:sz w:val="28"/>
          <w:szCs w:val="28"/>
          <w:lang w:eastAsia="en-US"/>
        </w:rPr>
        <w:t>и</w:t>
      </w:r>
      <w:r w:rsidRPr="00902B35">
        <w:rPr>
          <w:rFonts w:eastAsiaTheme="minorHAnsi"/>
          <w:sz w:val="28"/>
          <w:szCs w:val="28"/>
          <w:lang w:eastAsia="en-US"/>
        </w:rPr>
        <w:t>) воспитанников</w:t>
      </w:r>
      <w:r>
        <w:rPr>
          <w:rFonts w:eastAsiaTheme="minorHAnsi"/>
          <w:sz w:val="28"/>
          <w:szCs w:val="28"/>
          <w:lang w:eastAsia="en-US"/>
        </w:rPr>
        <w:t xml:space="preserve"> имеющие льготу по оплате за присмотр и уход за детьми в ДОУ 1 раз в год (в срок до 1 января) и при поступлении в детский сад предоставляют документы, подтверждающие право на льготу.</w:t>
      </w:r>
    </w:p>
    <w:p w:rsidR="00902B35" w:rsidRDefault="00902B35" w:rsidP="00902B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Льготы по родительской плате предоставляются с момента подачи заявления и документов,</w:t>
      </w:r>
      <w:r w:rsidR="00010A99" w:rsidRPr="00010A99">
        <w:rPr>
          <w:rFonts w:eastAsiaTheme="minorHAnsi"/>
          <w:sz w:val="28"/>
          <w:szCs w:val="28"/>
          <w:lang w:eastAsia="en-US"/>
        </w:rPr>
        <w:t xml:space="preserve"> </w:t>
      </w:r>
      <w:r w:rsidR="00010A99">
        <w:rPr>
          <w:rFonts w:eastAsiaTheme="minorHAnsi"/>
          <w:sz w:val="28"/>
          <w:szCs w:val="28"/>
          <w:lang w:eastAsia="en-US"/>
        </w:rPr>
        <w:t>подтверждающих право на получение льгот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02B35" w:rsidRPr="00902B35" w:rsidRDefault="00902B35" w:rsidP="00902B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 В случае не предоставления документов, подтверждающих право </w:t>
      </w:r>
      <w:r w:rsidR="00010A99">
        <w:rPr>
          <w:rFonts w:eastAsiaTheme="minorHAnsi"/>
          <w:sz w:val="28"/>
          <w:szCs w:val="28"/>
          <w:lang w:eastAsia="en-US"/>
        </w:rPr>
        <w:t xml:space="preserve">пользования </w:t>
      </w:r>
      <w:r>
        <w:rPr>
          <w:rFonts w:eastAsiaTheme="minorHAnsi"/>
          <w:sz w:val="28"/>
          <w:szCs w:val="28"/>
          <w:lang w:eastAsia="en-US"/>
        </w:rPr>
        <w:t xml:space="preserve"> льгот</w:t>
      </w:r>
      <w:r w:rsidR="00010A99">
        <w:rPr>
          <w:rFonts w:eastAsiaTheme="minorHAnsi"/>
          <w:sz w:val="28"/>
          <w:szCs w:val="28"/>
          <w:lang w:eastAsia="en-US"/>
        </w:rPr>
        <w:t>ой по оплате за присмотр и уход, плата взимается в полном объеме.</w:t>
      </w:r>
    </w:p>
    <w:p w:rsidR="00902B35" w:rsidRPr="00902B35" w:rsidRDefault="00902B35" w:rsidP="00FD681B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FD681B" w:rsidRPr="00FD681B" w:rsidRDefault="00586D23" w:rsidP="00FD681B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D681B" w:rsidRPr="00FD68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39E3">
        <w:rPr>
          <w:rFonts w:ascii="Times New Roman" w:hAnsi="Times New Roman" w:cs="Times New Roman"/>
          <w:b/>
          <w:sz w:val="28"/>
          <w:szCs w:val="28"/>
        </w:rPr>
        <w:t>Порядок взимания</w:t>
      </w:r>
      <w:r w:rsidR="00005A9F">
        <w:rPr>
          <w:rFonts w:ascii="Times New Roman" w:hAnsi="Times New Roman" w:cs="Times New Roman"/>
          <w:b/>
          <w:sz w:val="28"/>
          <w:szCs w:val="28"/>
        </w:rPr>
        <w:t xml:space="preserve"> родительской платы</w:t>
      </w:r>
      <w:r w:rsidR="00FD681B" w:rsidRPr="00FD68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ДОУ</w:t>
      </w:r>
    </w:p>
    <w:p w:rsidR="006B39E3" w:rsidRDefault="00586D23" w:rsidP="00586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681B" w:rsidRPr="006264E1">
        <w:rPr>
          <w:rFonts w:ascii="Times New Roman" w:hAnsi="Times New Roman" w:cs="Times New Roman"/>
          <w:sz w:val="28"/>
          <w:szCs w:val="28"/>
        </w:rPr>
        <w:t>.1.</w:t>
      </w:r>
      <w:r w:rsidR="00FD681B">
        <w:rPr>
          <w:rFonts w:ascii="Times New Roman" w:hAnsi="Times New Roman" w:cs="Times New Roman"/>
          <w:sz w:val="28"/>
          <w:szCs w:val="28"/>
        </w:rPr>
        <w:t xml:space="preserve"> </w:t>
      </w:r>
      <w:r w:rsidR="006B39E3">
        <w:rPr>
          <w:rFonts w:ascii="Times New Roman" w:hAnsi="Times New Roman" w:cs="Times New Roman"/>
          <w:sz w:val="28"/>
          <w:szCs w:val="28"/>
        </w:rPr>
        <w:t xml:space="preserve">Родительская плата </w:t>
      </w:r>
      <w:r>
        <w:rPr>
          <w:rFonts w:ascii="Times New Roman" w:hAnsi="Times New Roman" w:cs="Times New Roman"/>
          <w:sz w:val="28"/>
          <w:szCs w:val="28"/>
        </w:rPr>
        <w:t>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ДОУ, но не позднее 10 числа текущего месяца, за который вносится плата</w:t>
      </w:r>
      <w:r w:rsidR="006B39E3">
        <w:rPr>
          <w:rFonts w:ascii="Times New Roman" w:hAnsi="Times New Roman" w:cs="Times New Roman"/>
          <w:sz w:val="28"/>
          <w:szCs w:val="28"/>
        </w:rPr>
        <w:t>.</w:t>
      </w:r>
    </w:p>
    <w:p w:rsidR="006B39E3" w:rsidRDefault="00586D23" w:rsidP="006B3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9E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Начисление родительской платы в ДОУ производится МКУ «Централизованная бухгалтерия» до 7 числа месяца, следующего за отчетным, согласно табелю учета посещаемости воспитанников за предыдущий месяц.</w:t>
      </w:r>
    </w:p>
    <w:p w:rsidR="00586D23" w:rsidRDefault="00586D23" w:rsidP="006B3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Бухгалтерией выдаются квитанции, в которых указывается сумма родительской платы с учетом посещения ребенка ДОУ.</w:t>
      </w:r>
    </w:p>
    <w:p w:rsidR="006B39E3" w:rsidRDefault="00586D23" w:rsidP="00586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9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B39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B39E3">
        <w:rPr>
          <w:rFonts w:ascii="Times New Roman" w:hAnsi="Times New Roman" w:cs="Times New Roman"/>
          <w:sz w:val="28"/>
          <w:szCs w:val="28"/>
        </w:rPr>
        <w:t>одительск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B39E3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а вносится родителями (законными представителями) воспитанника на расчетный счет ДОУ самостоятельно, по квитанции через банковские учреждения в порядке и на условиях, установленных банковским учреждением, в том числе в части уплаты комиссионного вознаграждения (сбора).</w:t>
      </w:r>
    </w:p>
    <w:p w:rsidR="00586D23" w:rsidRDefault="00586D23" w:rsidP="00586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Размер родительской платы не взимается по следующим основаниям:</w:t>
      </w:r>
    </w:p>
    <w:p w:rsidR="00586D23" w:rsidRDefault="00586D23" w:rsidP="00586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пропуск по причине болезни – на срок указанный в справке, выданной медицинским учреждени</w:t>
      </w:r>
      <w:r w:rsidR="009C57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586D23" w:rsidRDefault="00586D23" w:rsidP="00586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73F">
        <w:rPr>
          <w:rFonts w:ascii="Times New Roman" w:hAnsi="Times New Roman" w:cs="Times New Roman"/>
          <w:sz w:val="28"/>
          <w:szCs w:val="28"/>
        </w:rPr>
        <w:t>санаторно-курортное лечение ребенка – на период, указанный в заявлении родителя (законного представителя) воспитанника и подтвержденной копией путевки;</w:t>
      </w:r>
    </w:p>
    <w:p w:rsidR="009C573F" w:rsidRDefault="009C573F" w:rsidP="00586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отпуска и временного отсутствия родителя (законного представителя) воспитанника по уважительной причине (командировка, дополнительный отпуск и иное) – на срок, указанный в заявлении родителя (законного представителя);</w:t>
      </w:r>
    </w:p>
    <w:p w:rsidR="009C573F" w:rsidRDefault="009C573F" w:rsidP="00586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карантина в ДОУ, проведения ремонтных и аварийных работ, приостановления деятельности детского сада.</w:t>
      </w:r>
    </w:p>
    <w:p w:rsidR="00596027" w:rsidRDefault="00596027" w:rsidP="00586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За дни, которые ребенок не посещал ДОУ по основаниям, указанным в п. 4.5. Положения производится перерасчет платы родителей (законных представителей), на основании табеля учета посещаемости детей за прошедший месяц.</w:t>
      </w:r>
    </w:p>
    <w:p w:rsidR="00596027" w:rsidRDefault="00596027" w:rsidP="00586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Сумма, подлежащая перерасчету, учитывается при определении размера родительской платы в ДОУ следующего периода.</w:t>
      </w:r>
    </w:p>
    <w:p w:rsidR="009C573F" w:rsidRDefault="00596027" w:rsidP="00586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При наличии задолженности по родительской плате, образовавшейся по вине родителей (законных представителей) воспитанника более чем за один календарный месяц, после письменного уведомления родителей (законных представителей), в течение десяти рабочих дней, ДОУ имеет право расторгнуть договор об образовании по образовательным программам дошкольного образования с родителями (законными представителями) в одностороннем порядке, предварительно предложив родителям (законным представителям) вариативные формы получения дошкольного образования (режим кратковременного пребывания ребенка, группу кратковременного пребывания) с оплатой в меньшем размере, чем оплата за полный день пребывания ребенка в детском саду.</w:t>
      </w:r>
    </w:p>
    <w:p w:rsidR="00842B35" w:rsidRDefault="00842B35" w:rsidP="00586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Задолженности по родительской плате может быть взыскана с родителей (законных представителей)</w:t>
      </w:r>
      <w:r w:rsidR="004B75B6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4B75B6" w:rsidRDefault="004B75B6" w:rsidP="00586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случае отчисления ребенка из детского сада внесенная родительская плата подлежит возврату родителям (законным представителям) на основании их личного заявления в течение 30 календарных дней.</w:t>
      </w:r>
    </w:p>
    <w:p w:rsidR="00242821" w:rsidRDefault="00242821" w:rsidP="00242821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42821" w:rsidRPr="00FD681B" w:rsidRDefault="00242821" w:rsidP="00242821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D68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предоставления льгот по родительской плате</w:t>
      </w:r>
    </w:p>
    <w:p w:rsidR="00242821" w:rsidRDefault="00242821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64E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Льготы по оплате за присмотр и уход за детьми в ДОУ предоставляются следующим категориям:</w:t>
      </w:r>
    </w:p>
    <w:p w:rsidR="00242821" w:rsidRDefault="00242821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семьям, имеющим трех и более несовершеннолетних детей – в размере 50% от платы, взимаемой с родителей (законных представителей) воспитанников;</w:t>
      </w:r>
    </w:p>
    <w:p w:rsidR="00242821" w:rsidRDefault="00242821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семьям, имеющим детей-инвалидов, детей-сирот и детей, оставшихся без попечения родителей, детей с туберкулёзной интоксикацией, а также усыновленных (удочеренных) детей, детей под опекой – в виде освобождения от родительской платы.</w:t>
      </w:r>
    </w:p>
    <w:p w:rsidR="00242821" w:rsidRDefault="00242821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Для подтверждения права пользования льготами по оплате за присмотр и уход за детьми в ДОУ родители (законные представители) воспитанников предоставляют заявление с приложением следующих документов:</w:t>
      </w:r>
    </w:p>
    <w:p w:rsidR="00242821" w:rsidRDefault="00242821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Родители (законные представители), имеющих трех и более несовершеннолетних детей:</w:t>
      </w:r>
    </w:p>
    <w:p w:rsidR="00242821" w:rsidRDefault="00242821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о том, что семья стоит на учете как многодетная в Центре социальной защиты населения г. Хабаровска;</w:t>
      </w:r>
    </w:p>
    <w:p w:rsidR="00242821" w:rsidRDefault="00242821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 о рождении несовершеннолетних детей.</w:t>
      </w:r>
    </w:p>
    <w:p w:rsidR="004D7605" w:rsidRDefault="004D7605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Родители (законные представители), имеющие  детей-инвалидов:</w:t>
      </w:r>
    </w:p>
    <w:p w:rsidR="004D7605" w:rsidRDefault="004D7605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справки, выданной Федеральным государственным учреждением медико-социальной экспертизы, об установлении ребенку категории «ребенок-инвалид».</w:t>
      </w:r>
    </w:p>
    <w:p w:rsidR="004D7605" w:rsidRDefault="004D7605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Законные представители детей-сирот и детей, оставшихся без попечения родителей:</w:t>
      </w:r>
    </w:p>
    <w:p w:rsidR="004D7605" w:rsidRDefault="004D7605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постановления органа опеки и попечительства о назначении опекуном;</w:t>
      </w:r>
    </w:p>
    <w:p w:rsidR="00242821" w:rsidRDefault="004D7605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решения суда о лишении родительских </w:t>
      </w:r>
      <w:r w:rsidR="0024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 или свидетельства о смерти родителей, иные решения, подтверждающие, что ребенок остался без попечения родителей.</w:t>
      </w:r>
    </w:p>
    <w:p w:rsidR="004D7605" w:rsidRDefault="004D7605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Родители усыновленных (удочеренных) детей:</w:t>
      </w:r>
    </w:p>
    <w:p w:rsidR="004D7605" w:rsidRDefault="004D7605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свидетельства об усыновлении (удочерении);</w:t>
      </w:r>
    </w:p>
    <w:p w:rsidR="004D7605" w:rsidRDefault="004D7605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решения суда об усыновлении (удочерении).</w:t>
      </w:r>
    </w:p>
    <w:p w:rsidR="004D7605" w:rsidRDefault="00EA059C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Копии документов должны быть заверены, за исключением случаев, когда документы представляются с подлинниками соответствующих документов.</w:t>
      </w:r>
    </w:p>
    <w:p w:rsidR="00EA059C" w:rsidRDefault="00EA059C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Льготы по оплате за присмотр и уход за детьми в ДОУ предоставляются с момента подачи документов, необходимых для подтверждения права пользования данной льготой.</w:t>
      </w:r>
    </w:p>
    <w:p w:rsidR="00EA059C" w:rsidRDefault="00EA059C" w:rsidP="002428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C" w:rsidRPr="00FD681B" w:rsidRDefault="00EA059C" w:rsidP="00EA059C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D68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Расходование родительской платы</w:t>
      </w:r>
    </w:p>
    <w:p w:rsidR="00EA059C" w:rsidRDefault="00EA059C" w:rsidP="00EA05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6264E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 в виде родительской платы в полном объеме учитываются в плане финансово-хозяйственной деятельности ДОУ на текущий календарный год.</w:t>
      </w:r>
    </w:p>
    <w:p w:rsidR="00EA059C" w:rsidRDefault="00EA059C" w:rsidP="00EA05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</w:t>
      </w:r>
    </w:p>
    <w:p w:rsidR="00EA059C" w:rsidRDefault="00EA059C" w:rsidP="00EA05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Расход поступающих денежных средств</w:t>
      </w:r>
      <w:r w:rsidR="00C85CEE">
        <w:rPr>
          <w:rFonts w:ascii="Times New Roman" w:hAnsi="Times New Roman" w:cs="Times New Roman"/>
          <w:sz w:val="28"/>
          <w:szCs w:val="28"/>
        </w:rPr>
        <w:t xml:space="preserve"> родительской платы осуществляется на оплату организации питания</w:t>
      </w:r>
      <w:r w:rsidR="002A5107">
        <w:rPr>
          <w:rFonts w:ascii="Times New Roman" w:hAnsi="Times New Roman" w:cs="Times New Roman"/>
          <w:sz w:val="28"/>
          <w:szCs w:val="28"/>
        </w:rPr>
        <w:t xml:space="preserve"> детей и приобретение материалов хозяйственно-бытового назначения.</w:t>
      </w:r>
    </w:p>
    <w:p w:rsidR="00F32B64" w:rsidRDefault="00F32B64" w:rsidP="00EA05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B64" w:rsidRPr="00FD681B" w:rsidRDefault="00F32B64" w:rsidP="00F32B64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D68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действий при наличии задолженности по родительской плате</w:t>
      </w:r>
    </w:p>
    <w:p w:rsidR="00F32B64" w:rsidRDefault="00F32B64" w:rsidP="00F32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264E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воспитанников обязаны своевременно вносить родительскую плату на лицевой счет ДОУ. Бухгалтерия ежемесячно по состоянию на 1 число представляет заведующему ДОУ информацию о задолженности по родительской плате.</w:t>
      </w:r>
    </w:p>
    <w:p w:rsidR="008B5649" w:rsidRDefault="008B5649" w:rsidP="00F32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Ответственные лица проводят мероприятия по информированию родителей (законных представителей) воспитанников об установленных сроках внесения родительской платы.</w:t>
      </w:r>
    </w:p>
    <w:p w:rsidR="008B5649" w:rsidRDefault="008B5649" w:rsidP="00F32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устное информирование на родительских собраниях;</w:t>
      </w:r>
    </w:p>
    <w:p w:rsidR="008B5649" w:rsidRDefault="008D2840" w:rsidP="00F32B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встрече с родителями (законными представителями) за неделю до даты оплаты;</w:t>
      </w:r>
    </w:p>
    <w:p w:rsidR="008D2840" w:rsidRDefault="008D2840" w:rsidP="008D28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технологических и современных решений в виде оповещения через СМС, Интернет-порталы.</w:t>
      </w:r>
    </w:p>
    <w:p w:rsidR="000346FF" w:rsidRDefault="000346FF" w:rsidP="008D28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При несвоевременном внесении родительской платы заведующий ДОУ вправе начать претензионную работу в отношении родителей (законных представителей) воспитанника ДОУ.</w:t>
      </w:r>
    </w:p>
    <w:p w:rsidR="000346FF" w:rsidRDefault="000346FF" w:rsidP="008D28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Адресатом претензии должен быть родитель (законный представитель). Заключивший договор (если в качестве адресата указать второго родителя – досудебный порядок будет не соблюден).</w:t>
      </w:r>
    </w:p>
    <w:p w:rsidR="000346FF" w:rsidRDefault="000346FF" w:rsidP="008D28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D45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претензию необходимо внести требование о добровольном погашении долга; установить период, в течение которого долг должен быть погашен; учесть время доставки претензии (если она направлена почтой). К претензии прилагается квитанция на оплату. В тексте претензии перечисляются прилагаемые документы.</w:t>
      </w:r>
    </w:p>
    <w:p w:rsidR="00D452A8" w:rsidRDefault="00D452A8" w:rsidP="008D28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Претензия подписывается заведующим детским садом, подпись удостоверяется печатью, регистрируется в порядке, предусмотренном инструкцией по делопроизводству. Претензия вручается родителю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>(законному представителю) воспитанника лично (на экземпляре ДОУ родитель ставит отметку о получении, личную подпись, расшифровку подписи) или отправляется по почте с уведомлением о вручении.</w:t>
      </w:r>
    </w:p>
    <w:p w:rsidR="00900B27" w:rsidRDefault="00900B27" w:rsidP="008D28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При наличии задолженности по родительской плате после проведенной претензионной работы заведующий ДОУ обращается в суд с исковым заявлением о взыскании задолженности с родителей (законных представителей) воспитанников ДОУ. Исковое заявление подается в суд общей юрисдикции по месту жительства родителя (законного представителя) воспитанника, имеющего задолженность по родительской плате.</w:t>
      </w:r>
    </w:p>
    <w:p w:rsidR="00900B27" w:rsidRDefault="00C53F28" w:rsidP="008D28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В суд представляется оригинал искового заявления со всеми приложениями, копия, искового заявления (обязательно) и копия расчета исковых требований для родителя (законного представителя) воспитанника, имеющего задолженность по родительской плате. К исковому заявлению прилагается копия претензии и уведомление о ее получении, квитанция об уплате госпошлины, документ, подтверждающий полномочия представителя ДОУ, копия договора между ДОУ и родителем (законным представителем), копии табелей учета посещаемости детей. ДОУ вправе потребовать уплаты процентов на сумму долга.</w:t>
      </w:r>
    </w:p>
    <w:p w:rsidR="00E96503" w:rsidRDefault="00E96503" w:rsidP="008D28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В случае, если родитель (законный представитель) воспитанника не выполнил решение суда в течение месяца, заведующий проводит</w:t>
      </w:r>
      <w:r w:rsidR="00215EAE">
        <w:rPr>
          <w:rFonts w:ascii="Times New Roman" w:hAnsi="Times New Roman" w:cs="Times New Roman"/>
          <w:sz w:val="28"/>
          <w:szCs w:val="28"/>
        </w:rPr>
        <w:t xml:space="preserve"> процедуру принудительного взыскания долга. Заведующий детским садом обращается в службу судебных приставов по месту жительства родителя (законного представителя) с заявлением и исполнительным листом.</w:t>
      </w:r>
    </w:p>
    <w:p w:rsidR="00D1025A" w:rsidRDefault="00D1025A" w:rsidP="008D28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Общий срок исковой давности по задолженности родительской платы составляет 3 года. Если долг не будет возвращен, ДОУ получит решение суда и постановление пристава. Эти документы подтверждают, что ДОУ приняты все меры для возврата задолженности. В этом случае задолженность признается нереальной к взысканию, и списывается, т.к. предпринятые действия не дали результата, и родитель (законный представитель) не погасил долг.</w:t>
      </w:r>
    </w:p>
    <w:p w:rsidR="00F47074" w:rsidRDefault="00F47074" w:rsidP="00F470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074" w:rsidRPr="00FD681B" w:rsidRDefault="00F47074" w:rsidP="00F47074">
      <w:pPr>
        <w:spacing w:after="12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D681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A749D" w:rsidRDefault="006A749D" w:rsidP="006A749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77E57">
        <w:rPr>
          <w:sz w:val="28"/>
          <w:szCs w:val="28"/>
        </w:rPr>
        <w:t>.1.</w:t>
      </w:r>
      <w:r>
        <w:rPr>
          <w:sz w:val="28"/>
          <w:szCs w:val="28"/>
        </w:rPr>
        <w:t xml:space="preserve"> Настоящее Положение является локальным нормативным актом ДОУ, принимается на Педагогическом совете, согласовывается с Родительским комитетом и утверждается приказом заведующего ДОУ.</w:t>
      </w:r>
    </w:p>
    <w:p w:rsidR="006A749D" w:rsidRDefault="006A749D" w:rsidP="006A749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A749D" w:rsidRDefault="006A749D" w:rsidP="006A749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 Положение принимается на неопределенный срок.</w:t>
      </w:r>
    </w:p>
    <w:p w:rsidR="006A749D" w:rsidRDefault="006A749D" w:rsidP="006A749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A749D" w:rsidRDefault="006A749D" w:rsidP="006A749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A749D" w:rsidRDefault="006A749D" w:rsidP="006A749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с Родительским комитетом </w:t>
      </w:r>
    </w:p>
    <w:p w:rsidR="006A749D" w:rsidRDefault="006A749D" w:rsidP="006A749D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от «___» ______________ 2019  г. №____</w:t>
      </w:r>
    </w:p>
    <w:sectPr w:rsidR="006A749D" w:rsidSect="00D3389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C9" w:rsidRDefault="008478C9" w:rsidP="00D3389E">
      <w:pPr>
        <w:spacing w:after="0" w:line="240" w:lineRule="auto"/>
      </w:pPr>
      <w:r>
        <w:separator/>
      </w:r>
    </w:p>
  </w:endnote>
  <w:endnote w:type="continuationSeparator" w:id="1">
    <w:p w:rsidR="008478C9" w:rsidRDefault="008478C9" w:rsidP="00D3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5279"/>
      <w:docPartObj>
        <w:docPartGallery w:val="Page Numbers (Bottom of Page)"/>
        <w:docPartUnique/>
      </w:docPartObj>
    </w:sdtPr>
    <w:sdtContent>
      <w:p w:rsidR="00D3389E" w:rsidRDefault="004D0619">
        <w:pPr>
          <w:pStyle w:val="a7"/>
          <w:jc w:val="center"/>
        </w:pPr>
        <w:r w:rsidRPr="00D3389E">
          <w:rPr>
            <w:rFonts w:ascii="Times New Roman" w:hAnsi="Times New Roman" w:cs="Times New Roman"/>
          </w:rPr>
          <w:fldChar w:fldCharType="begin"/>
        </w:r>
        <w:r w:rsidR="00D3389E" w:rsidRPr="00D3389E">
          <w:rPr>
            <w:rFonts w:ascii="Times New Roman" w:hAnsi="Times New Roman" w:cs="Times New Roman"/>
          </w:rPr>
          <w:instrText xml:space="preserve"> PAGE   \* MERGEFORMAT </w:instrText>
        </w:r>
        <w:r w:rsidRPr="00D3389E">
          <w:rPr>
            <w:rFonts w:ascii="Times New Roman" w:hAnsi="Times New Roman" w:cs="Times New Roman"/>
          </w:rPr>
          <w:fldChar w:fldCharType="separate"/>
        </w:r>
        <w:r w:rsidR="00CD04E2">
          <w:rPr>
            <w:rFonts w:ascii="Times New Roman" w:hAnsi="Times New Roman" w:cs="Times New Roman"/>
            <w:noProof/>
          </w:rPr>
          <w:t>8</w:t>
        </w:r>
        <w:r w:rsidRPr="00D3389E">
          <w:rPr>
            <w:rFonts w:ascii="Times New Roman" w:hAnsi="Times New Roman" w:cs="Times New Roman"/>
          </w:rPr>
          <w:fldChar w:fldCharType="end"/>
        </w:r>
      </w:p>
    </w:sdtContent>
  </w:sdt>
  <w:p w:rsidR="00D3389E" w:rsidRDefault="00D338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C9" w:rsidRDefault="008478C9" w:rsidP="00D3389E">
      <w:pPr>
        <w:spacing w:after="0" w:line="240" w:lineRule="auto"/>
      </w:pPr>
      <w:r>
        <w:separator/>
      </w:r>
    </w:p>
  </w:footnote>
  <w:footnote w:type="continuationSeparator" w:id="1">
    <w:p w:rsidR="008478C9" w:rsidRDefault="008478C9" w:rsidP="00D33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81B"/>
    <w:rsid w:val="00005A9F"/>
    <w:rsid w:val="00010A99"/>
    <w:rsid w:val="000346FF"/>
    <w:rsid w:val="0016789D"/>
    <w:rsid w:val="00215EAE"/>
    <w:rsid w:val="00242821"/>
    <w:rsid w:val="002A5107"/>
    <w:rsid w:val="003D0203"/>
    <w:rsid w:val="004B75B6"/>
    <w:rsid w:val="004D0619"/>
    <w:rsid w:val="004D7605"/>
    <w:rsid w:val="00586D23"/>
    <w:rsid w:val="00596027"/>
    <w:rsid w:val="006A749D"/>
    <w:rsid w:val="006B39E3"/>
    <w:rsid w:val="00842B35"/>
    <w:rsid w:val="008478C9"/>
    <w:rsid w:val="00852318"/>
    <w:rsid w:val="008B5649"/>
    <w:rsid w:val="008D2840"/>
    <w:rsid w:val="008D3387"/>
    <w:rsid w:val="00900B27"/>
    <w:rsid w:val="00902B35"/>
    <w:rsid w:val="009417C1"/>
    <w:rsid w:val="009C573F"/>
    <w:rsid w:val="009E210B"/>
    <w:rsid w:val="00AA1D24"/>
    <w:rsid w:val="00C22F98"/>
    <w:rsid w:val="00C53F28"/>
    <w:rsid w:val="00C85CEE"/>
    <w:rsid w:val="00CD04E2"/>
    <w:rsid w:val="00D1025A"/>
    <w:rsid w:val="00D3389E"/>
    <w:rsid w:val="00D452A8"/>
    <w:rsid w:val="00DB42B1"/>
    <w:rsid w:val="00E96503"/>
    <w:rsid w:val="00EA059C"/>
    <w:rsid w:val="00F32B64"/>
    <w:rsid w:val="00F4530A"/>
    <w:rsid w:val="00F47074"/>
    <w:rsid w:val="00FD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9E3"/>
    <w:rPr>
      <w:b/>
      <w:bCs/>
    </w:rPr>
  </w:style>
  <w:style w:type="paragraph" w:customStyle="1" w:styleId="font8">
    <w:name w:val="font_8"/>
    <w:basedOn w:val="a"/>
    <w:rsid w:val="006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3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389E"/>
  </w:style>
  <w:style w:type="paragraph" w:styleId="a7">
    <w:name w:val="footer"/>
    <w:basedOn w:val="a"/>
    <w:link w:val="a8"/>
    <w:uiPriority w:val="99"/>
    <w:unhideWhenUsed/>
    <w:rsid w:val="00D3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25</cp:revision>
  <cp:lastPrinted>2020-04-20T03:35:00Z</cp:lastPrinted>
  <dcterms:created xsi:type="dcterms:W3CDTF">2020-04-17T06:37:00Z</dcterms:created>
  <dcterms:modified xsi:type="dcterms:W3CDTF">2020-04-20T03:35:00Z</dcterms:modified>
</cp:coreProperties>
</file>